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241898" w:rsidRDefault="00070B05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41898">
        <w:rPr>
          <w:rFonts w:ascii="Times New Roman" w:hAnsi="Times New Roman" w:cs="Times New Roman"/>
          <w:b/>
          <w:noProof/>
          <w:sz w:val="28"/>
          <w:szCs w:val="28"/>
        </w:rPr>
        <w:t>Частное учреждение профессиональная образовательная организация</w:t>
      </w:r>
    </w:p>
    <w:p w:rsidR="0008515C" w:rsidRPr="00241898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41898"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241898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241898">
        <w:rPr>
          <w:rFonts w:ascii="Times New Roman" w:hAnsi="Times New Roman" w:cs="Times New Roman"/>
          <w:b/>
          <w:sz w:val="25"/>
          <w:szCs w:val="25"/>
        </w:rPr>
        <w:t>»</w:t>
      </w:r>
    </w:p>
    <w:p w:rsidR="00557986" w:rsidRPr="00241898" w:rsidRDefault="00557986" w:rsidP="000D124E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8515C" w:rsidRPr="00241898" w:rsidRDefault="0008515C" w:rsidP="003B5D55">
      <w:pPr>
        <w:spacing w:after="0"/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241898" w:rsidRPr="00241898" w:rsidTr="000D124E">
        <w:trPr>
          <w:trHeight w:val="2268"/>
        </w:trPr>
        <w:tc>
          <w:tcPr>
            <w:tcW w:w="4839" w:type="dxa"/>
          </w:tcPr>
          <w:p w:rsidR="003C3422" w:rsidRPr="0024189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D4" w:rsidRPr="005B58D4" w:rsidRDefault="005B58D4" w:rsidP="005B58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  <w:p w:rsidR="005B58D4" w:rsidRPr="005B58D4" w:rsidRDefault="005B58D4" w:rsidP="005B58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  <w:p w:rsidR="005B58D4" w:rsidRPr="005B58D4" w:rsidRDefault="005B58D4" w:rsidP="005B58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Агенство по труду и занятости населения</w:t>
            </w:r>
          </w:p>
          <w:p w:rsidR="005B58D4" w:rsidRPr="005B58D4" w:rsidRDefault="005B58D4" w:rsidP="005B58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«Кадровый резерв»</w:t>
            </w:r>
          </w:p>
          <w:p w:rsidR="005B58D4" w:rsidRPr="005B58D4" w:rsidRDefault="005B58D4" w:rsidP="005B58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______________/Е.С.Есин/</w:t>
            </w:r>
          </w:p>
          <w:p w:rsidR="005B58D4" w:rsidRPr="005B58D4" w:rsidRDefault="005B58D4" w:rsidP="005B58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«_____»______________2021г.</w:t>
            </w:r>
          </w:p>
          <w:p w:rsidR="00A76995" w:rsidRPr="00241898" w:rsidRDefault="00A76995" w:rsidP="00650C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3C3422" w:rsidRPr="0024189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22" w:rsidRPr="00241898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Pr="00241898" w:rsidRDefault="003C3422" w:rsidP="00650C22">
            <w:pPr>
              <w:spacing w:after="0"/>
              <w:ind w:firstLine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Pr="0024189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Pr="00241898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241898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241898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 w:rsidRPr="00241898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241898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 w:rsidRPr="002418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2418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Pr="00241898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241898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241898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 w:rsidRPr="002418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Pr="00241898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Pr="00241898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 w:rsidRPr="002418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2418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241898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Pr="00241898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241898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24189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 w:rsidRPr="0024189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241898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Pr="00241898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241898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006D3B"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725A9" w:rsidRPr="0024189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специалист по тестированию в области информационных технологий</w:t>
      </w:r>
    </w:p>
    <w:p w:rsidR="00C91B6C" w:rsidRPr="00241898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 обучения: очная</w:t>
      </w:r>
    </w:p>
    <w:p w:rsidR="00C91B6C" w:rsidRPr="00241898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Срок реализации образовательной программы: </w:t>
      </w:r>
      <w:r w:rsidR="006D75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2022</w:t>
      </w:r>
      <w:r w:rsidR="00006D3B"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-202</w:t>
      </w:r>
      <w:r w:rsidR="006D75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517B05"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г.(на базе среднего</w:t>
      </w:r>
      <w:proofErr w:type="gramEnd"/>
    </w:p>
    <w:p w:rsidR="00C91B6C" w:rsidRPr="00241898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241898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Pr="00241898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Pr="00241898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Pr="00241898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241898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241898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Pr="00241898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МОСКВА 2021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241898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241898">
        <w:rPr>
          <w:rFonts w:ascii="Times New Roman" w:hAnsi="Times New Roman" w:cs="Times New Roman"/>
          <w:bCs/>
          <w:sz w:val="24"/>
          <w:szCs w:val="24"/>
        </w:rPr>
        <w:lastRenderedPageBreak/>
        <w:t>Настоящая основная образовательная программа по специальности</w:t>
      </w:r>
      <w:r w:rsidR="00051BFE" w:rsidRPr="00241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09.02.07 Информационные системы и программирование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241898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241898">
        <w:rPr>
          <w:rFonts w:ascii="Times New Roman" w:hAnsi="Times New Roman" w:cs="Times New Roman"/>
          <w:sz w:val="24"/>
          <w:szCs w:val="24"/>
        </w:rPr>
        <w:t>26 декабря 2016г.</w:t>
      </w:r>
      <w:r w:rsidRPr="00241898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241898">
        <w:rPr>
          <w:rFonts w:ascii="Times New Roman" w:hAnsi="Times New Roman" w:cs="Times New Roman"/>
          <w:sz w:val="24"/>
          <w:szCs w:val="24"/>
        </w:rPr>
        <w:t>44936</w:t>
      </w:r>
      <w:r w:rsidRPr="00241898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  <w:proofErr w:type="gramEnd"/>
    </w:p>
    <w:p w:rsidR="00DD28C6" w:rsidRPr="00241898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Pr="00241898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241898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241898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241898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5B58D4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650C2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чреж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</w:t>
      </w:r>
      <w:r w:rsidR="005B58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образовательная организация </w:t>
      </w:r>
      <w:r w:rsidR="00650C2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«СТОЛИЧНЫЙ БИЗНЕС КОЛЛЕДЖ</w:t>
      </w:r>
      <w:r w:rsidR="005E617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Pr="00241898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Pr="00241898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22D8" w:rsidRDefault="00F922D8" w:rsidP="00F922D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22D8" w:rsidRDefault="00F922D8" w:rsidP="00F922D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F922D8" w:rsidRDefault="00F922D8" w:rsidP="00F9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F922D8" w:rsidRDefault="00F32E18" w:rsidP="00F9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от 15</w:t>
      </w:r>
      <w:r w:rsidR="00F922D8">
        <w:rPr>
          <w:rFonts w:ascii="Times New Roman" w:hAnsi="Times New Roman" w:cs="Times New Roman"/>
          <w:sz w:val="24"/>
          <w:szCs w:val="24"/>
        </w:rPr>
        <w:t xml:space="preserve"> января  2021 г.</w:t>
      </w:r>
    </w:p>
    <w:p w:rsidR="00A76995" w:rsidRPr="00241898" w:rsidRDefault="00A76995" w:rsidP="00A769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B757A" w:rsidRPr="00241898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Pr="00241898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241898" w:rsidRPr="00241898" w:rsidTr="00CD438D">
        <w:trPr>
          <w:trHeight w:val="326"/>
        </w:trPr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СВЕДЕНИЯ……………………………………………………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241898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разработки ООП.......................................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Трудоемкость  ООП……………………………………………………….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программы…………..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абитуриентам………………………………………………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241898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ОСВОЕНИЯ ОБРАЗОВАТЕЛЬНОЙ ПРОГРАММЫ…………………………………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241898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выпускников……...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241898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241898" w:rsidRPr="00241898" w:rsidTr="00CD438D">
        <w:tc>
          <w:tcPr>
            <w:tcW w:w="817" w:type="dxa"/>
          </w:tcPr>
          <w:p w:rsidR="00051BFE" w:rsidRPr="00241898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241898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241898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план…………………………………………………………….....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241898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график…………………………………………......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241898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241898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практик……………..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241898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ОЦЕНКА КАЧЕСТВА ОСВОЕНИЯ </w:t>
            </w:r>
            <w:r w:rsidR="000000B6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241898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 и оценка освоения основных видов профессиональной деятельности, профессиональных и общих компетенций, общеучебных умений и навыков…………………………………………………………...</w:t>
            </w:r>
          </w:p>
        </w:tc>
        <w:tc>
          <w:tcPr>
            <w:tcW w:w="56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241898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аттестация……………………………………..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241898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УСЛОВИЯМ РЕАЛИЗАЦИИ О</w:t>
            </w:r>
            <w:r w:rsidR="000000B6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241898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образовательного процесса………..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241898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процесса………………………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241898" w:rsidRPr="00241898" w:rsidTr="00CD438D">
        <w:tc>
          <w:tcPr>
            <w:tcW w:w="817" w:type="dxa"/>
          </w:tcPr>
          <w:p w:rsidR="00CD438D" w:rsidRPr="00241898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241898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процесса</w:t>
            </w:r>
            <w:r w:rsidR="003C5E01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RPr="00241898" w:rsidTr="00CD438D">
        <w:tc>
          <w:tcPr>
            <w:tcW w:w="817" w:type="dxa"/>
          </w:tcPr>
          <w:p w:rsidR="003C5E01" w:rsidRPr="00241898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241898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41898">
              <w:rPr>
                <w:sz w:val="24"/>
                <w:szCs w:val="24"/>
              </w:rPr>
              <w:t xml:space="preserve">ХАРАКТЕРИСТИКА СРЕДЫ КОЛЛЕДЖА, </w:t>
            </w:r>
            <w:r w:rsidR="00D6261C" w:rsidRPr="00241898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241898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ОБЩЕКУЛЬТУРНЫХ (СОЦИАЛЬНО-ЛИЧНОСТНЫХ) КОМПЕТЕНЦИЙ ВЫПУСКНИКОВ……………………………………..              </w:t>
            </w:r>
          </w:p>
        </w:tc>
        <w:tc>
          <w:tcPr>
            <w:tcW w:w="567" w:type="dxa"/>
          </w:tcPr>
          <w:p w:rsidR="003C5E01" w:rsidRPr="00241898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241898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Pr="00241898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Pr="00241898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Pr="00241898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241898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241898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241898" w:rsidRDefault="00D60153" w:rsidP="0012646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Организация и технология защиты информации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241898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образовательного стандарта по специальности 09.02.07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 и с учетом примерной образовательной программы по специальности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зарегистрированной </w:t>
      </w:r>
      <w:r w:rsidRPr="00241898">
        <w:rPr>
          <w:rFonts w:ascii="Times New Roman" w:hAnsi="Times New Roman" w:cs="Times New Roman"/>
          <w:sz w:val="24"/>
          <w:szCs w:val="24"/>
        </w:rPr>
        <w:t xml:space="preserve">в государственном реестре примерных основных образовательных программ под номером: №498. </w:t>
      </w:r>
      <w:proofErr w:type="gramEnd"/>
    </w:p>
    <w:p w:rsidR="00C421F4" w:rsidRPr="00241898" w:rsidRDefault="00C421F4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Cs/>
          <w:sz w:val="24"/>
          <w:szCs w:val="24"/>
        </w:rPr>
        <w:t xml:space="preserve">ООП определяет объем и содержание среднего профессионального образования по специальности </w:t>
      </w:r>
      <w:r w:rsidRPr="00241898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241898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 w:rsidRPr="00241898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 w:rsidRPr="00241898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 w:rsidRPr="0024189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241898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241898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241898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Pr="00241898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241898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 w:rsidRPr="0024189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241898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 w:rsidRPr="0024189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241898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Pr="00241898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ОП.00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241898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241898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241898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241898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241898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241898">
        <w:rPr>
          <w:rFonts w:ascii="Times New Roman" w:hAnsi="Times New Roman" w:cs="Times New Roman"/>
          <w:bCs/>
          <w:sz w:val="24"/>
          <w:szCs w:val="24"/>
        </w:rPr>
        <w:t>МинобрнаукиРоссии</w:t>
      </w:r>
      <w:proofErr w:type="spellEnd"/>
      <w:r w:rsidRPr="00241898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241898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241898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26 декабря 2016 г.</w:t>
      </w:r>
      <w:r w:rsidRPr="00241898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44936</w:t>
      </w:r>
      <w:r w:rsidRPr="00241898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Pr="00241898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24189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41898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24189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241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1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241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464";</w:t>
      </w:r>
    </w:p>
    <w:p w:rsidR="00E91C50" w:rsidRPr="00241898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24189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41898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24189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науки и высшего образования РФ и Министерства просвещения РФ от 5 августа 2020 г. № 885/390 "О практической подготовке обучающихся".</w:t>
      </w:r>
    </w:p>
    <w:p w:rsidR="00E91C50" w:rsidRPr="00241898" w:rsidRDefault="00E91C50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Минобрнауки России от 29 октября 2013 г. №1199 «Об утверждении перечней профессий и специальностей среднего профессионального образования»;</w:t>
      </w:r>
    </w:p>
    <w:p w:rsidR="002725A9" w:rsidRPr="00241898" w:rsidRDefault="00A20625" w:rsidP="00A206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98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17 сентября 2014 года № 225н "Об утверждении профессионального стандарта 06.004 Специалист по тестированию в области информационных технологий" (зарегистрирован Министерством юстиции Российской Федерации 9 июня 2014 года, рег.№ 32623)</w:t>
      </w:r>
      <w:r w:rsidR="008F2E31" w:rsidRPr="00241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13FB" w:rsidRPr="00241898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241898">
        <w:rPr>
          <w:rFonts w:ascii="Times New Roman" w:hAnsi="Times New Roman" w:cs="Times New Roman"/>
          <w:noProof/>
          <w:sz w:val="24"/>
          <w:szCs w:val="24"/>
        </w:rPr>
        <w:t xml:space="preserve"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</w:t>
      </w:r>
      <w:r w:rsidRPr="00241898">
        <w:rPr>
          <w:rFonts w:ascii="Times New Roman" w:hAnsi="Times New Roman" w:cs="Times New Roman"/>
          <w:noProof/>
          <w:sz w:val="24"/>
          <w:szCs w:val="24"/>
        </w:rPr>
        <w:lastRenderedPageBreak/>
        <w:t>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A613FB" w:rsidRPr="00241898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Устав ЧУ  </w:t>
      </w:r>
      <w:r w:rsidR="00A30EC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241898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241898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241898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241898" w:rsidRPr="00241898" w:rsidTr="00A62375">
        <w:tc>
          <w:tcPr>
            <w:tcW w:w="4962" w:type="dxa"/>
            <w:vMerge w:val="restart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241898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241898" w:rsidRPr="00241898" w:rsidTr="00A62375">
        <w:tc>
          <w:tcPr>
            <w:tcW w:w="4962" w:type="dxa"/>
            <w:vMerge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1898" w:rsidRPr="00241898" w:rsidTr="00A62375">
        <w:trPr>
          <w:trHeight w:val="160"/>
        </w:trPr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241898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F93683" w:rsidRPr="00241898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</w:tr>
      <w:tr w:rsidR="00241898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241898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241898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241898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241898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93683" w:rsidRPr="00241898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  <w:tr w:rsidR="00241898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241898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241898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241898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241898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241898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241898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241898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3683" w:rsidRPr="00241898" w:rsidTr="00A62375">
        <w:tc>
          <w:tcPr>
            <w:tcW w:w="4962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241898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 w:rsidRPr="002418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241898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18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241898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Pr="00241898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Pr="00241898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241898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D60153" w:rsidP="00E5721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Квалификация выпускника – </w:t>
      </w:r>
      <w:r w:rsidR="00E57218"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</w:t>
      </w:r>
      <w:r w:rsidR="00AC01B1" w:rsidRPr="00241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</w:t>
      </w:r>
      <w:r w:rsidR="00E57218" w:rsidRPr="00241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тестированию в области информационных технологий</w:t>
      </w:r>
    </w:p>
    <w:p w:rsidR="00D60153" w:rsidRPr="00241898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Требования к абитуриентам.</w:t>
      </w:r>
    </w:p>
    <w:p w:rsidR="00D60153" w:rsidRPr="00241898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241898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804B0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тупающих и  в соответствии с Пра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Pr="00241898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.ХАРАКТЕРИСТИКА ПРОФЕССИОНАЛЬНОЙ ДЕЯТЕЛЬНОСТИ</w:t>
      </w:r>
    </w:p>
    <w:p w:rsidR="00D60153" w:rsidRPr="00241898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Pr="00241898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Pr="00241898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E57218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Область профессиональной деятел</w:t>
      </w:r>
      <w:r w:rsidR="003E2EBF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ьности: </w:t>
      </w:r>
      <w:r w:rsidR="00631C97" w:rsidRPr="002418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3E2EBF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технологии.</w:t>
      </w:r>
    </w:p>
    <w:p w:rsidR="00A20625" w:rsidRPr="00241898" w:rsidRDefault="007C4EE0" w:rsidP="00A20625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241898">
        <w:rPr>
          <w:b/>
          <w:bCs/>
        </w:rPr>
        <w:t>Видами профессиональной деятельности являются</w:t>
      </w:r>
      <w:r w:rsidRPr="00241898">
        <w:t>:</w:t>
      </w:r>
      <w:r w:rsidR="00631C97" w:rsidRPr="00241898">
        <w:t xml:space="preserve"> </w:t>
      </w:r>
      <w:r w:rsidR="00B03055" w:rsidRPr="00241898">
        <w:rPr>
          <w:shd w:val="clear" w:color="auto" w:fill="FFFFFF"/>
        </w:rPr>
        <w:t>разработка модулей программного обес</w:t>
      </w:r>
      <w:r w:rsidR="00141DCA">
        <w:rPr>
          <w:shd w:val="clear" w:color="auto" w:fill="FFFFFF"/>
        </w:rPr>
        <w:t xml:space="preserve">печения </w:t>
      </w:r>
      <w:r w:rsidR="001267F9" w:rsidRPr="00241898">
        <w:rPr>
          <w:shd w:val="clear" w:color="auto" w:fill="FFFFFF"/>
        </w:rPr>
        <w:t>для компьютерных систем;</w:t>
      </w:r>
      <w:r w:rsidR="00B03055" w:rsidRPr="00241898">
        <w:rPr>
          <w:shd w:val="clear" w:color="auto" w:fill="FFFFFF"/>
        </w:rPr>
        <w:t xml:space="preserve"> осуществление</w:t>
      </w:r>
      <w:r w:rsidR="001267F9" w:rsidRPr="00241898">
        <w:rPr>
          <w:shd w:val="clear" w:color="auto" w:fill="FFFFFF"/>
        </w:rPr>
        <w:t xml:space="preserve"> интеграции </w:t>
      </w:r>
      <w:r w:rsidR="001267F9" w:rsidRPr="00241898">
        <w:rPr>
          <w:shd w:val="clear" w:color="auto" w:fill="FFFFFF"/>
        </w:rPr>
        <w:lastRenderedPageBreak/>
        <w:t>программных модулей;</w:t>
      </w:r>
      <w:r w:rsidR="00B03055" w:rsidRPr="00241898">
        <w:rPr>
          <w:shd w:val="clear" w:color="auto" w:fill="FFFFFF"/>
        </w:rPr>
        <w:t xml:space="preserve"> сопровождение и обслуживание программного обеспечения</w:t>
      </w:r>
      <w:r w:rsidR="00141DCA">
        <w:rPr>
          <w:shd w:val="clear" w:color="auto" w:fill="FFFFFF"/>
        </w:rPr>
        <w:t xml:space="preserve"> компьютерных сетей</w:t>
      </w:r>
      <w:r w:rsidR="00B03055" w:rsidRPr="00241898">
        <w:rPr>
          <w:shd w:val="clear" w:color="auto" w:fill="FFFFFF"/>
        </w:rPr>
        <w:t xml:space="preserve">, </w:t>
      </w:r>
      <w:r w:rsidR="00A20625" w:rsidRPr="00241898">
        <w:t>разработка, администрирование и защита баз данных</w:t>
      </w:r>
      <w:r w:rsidR="00141DCA">
        <w:t>.</w:t>
      </w:r>
      <w:r w:rsidR="00A20625" w:rsidRPr="00241898">
        <w:t xml:space="preserve"> </w:t>
      </w:r>
    </w:p>
    <w:p w:rsidR="006947D9" w:rsidRPr="00241898" w:rsidRDefault="006947D9" w:rsidP="00A20625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241898"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544"/>
      </w:tblGrid>
      <w:tr w:rsidR="003B2C3A" w:rsidRPr="00241898" w:rsidTr="006947D9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241898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241898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47D9" w:rsidRPr="00241898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 xml:space="preserve">Квалификации </w:t>
            </w:r>
            <w:r w:rsidRPr="00241898">
              <w:rPr>
                <w:rFonts w:ascii="Times New Roman" w:hAnsi="Times New Roman" w:cs="Times New Roman"/>
              </w:rPr>
              <w:br/>
            </w:r>
          </w:p>
        </w:tc>
      </w:tr>
      <w:tr w:rsidR="003B2C3A" w:rsidRPr="00241898" w:rsidTr="006947D9">
        <w:trPr>
          <w:trHeight w:val="265"/>
        </w:trPr>
        <w:tc>
          <w:tcPr>
            <w:tcW w:w="3510" w:type="dxa"/>
            <w:vMerge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6947D9" w:rsidRPr="00241898" w:rsidRDefault="00A20625" w:rsidP="006947D9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специалист по тестированию в области информационных технологий</w:t>
            </w:r>
          </w:p>
        </w:tc>
      </w:tr>
      <w:tr w:rsidR="003B2C3A" w:rsidRPr="00241898" w:rsidTr="006947D9">
        <w:trPr>
          <w:cantSplit/>
          <w:trHeight w:val="822"/>
        </w:trPr>
        <w:tc>
          <w:tcPr>
            <w:tcW w:w="3510" w:type="dxa"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2835" w:type="dxa"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3544" w:type="dxa"/>
            <w:vAlign w:val="center"/>
          </w:tcPr>
          <w:p w:rsidR="006947D9" w:rsidRPr="00241898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B2C3A" w:rsidRPr="00241898" w:rsidTr="006947D9">
        <w:tc>
          <w:tcPr>
            <w:tcW w:w="3510" w:type="dxa"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Осуществление интеграции программных модулей.</w:t>
            </w:r>
          </w:p>
        </w:tc>
        <w:tc>
          <w:tcPr>
            <w:tcW w:w="2835" w:type="dxa"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3544" w:type="dxa"/>
            <w:vAlign w:val="center"/>
          </w:tcPr>
          <w:p w:rsidR="006947D9" w:rsidRPr="00241898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B2C3A" w:rsidRPr="00241898" w:rsidTr="006947D9">
        <w:tc>
          <w:tcPr>
            <w:tcW w:w="3510" w:type="dxa"/>
          </w:tcPr>
          <w:p w:rsidR="006947D9" w:rsidRPr="00241898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2835" w:type="dxa"/>
          </w:tcPr>
          <w:p w:rsidR="006947D9" w:rsidRPr="00241898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3544" w:type="dxa"/>
            <w:vAlign w:val="center"/>
          </w:tcPr>
          <w:p w:rsidR="006947D9" w:rsidRPr="00241898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B2C3A" w:rsidRPr="00241898" w:rsidTr="006947D9">
        <w:tc>
          <w:tcPr>
            <w:tcW w:w="3510" w:type="dxa"/>
          </w:tcPr>
          <w:p w:rsidR="006947D9" w:rsidRPr="00241898" w:rsidRDefault="00A20625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2835" w:type="dxa"/>
          </w:tcPr>
          <w:p w:rsidR="006947D9" w:rsidRPr="00241898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3544" w:type="dxa"/>
            <w:vAlign w:val="center"/>
          </w:tcPr>
          <w:p w:rsidR="006947D9" w:rsidRPr="00241898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6947D9" w:rsidRPr="00241898" w:rsidRDefault="006947D9" w:rsidP="007C4EE0">
      <w:pPr>
        <w:pStyle w:val="ac"/>
        <w:shd w:val="clear" w:color="auto" w:fill="FFFFFF"/>
        <w:spacing w:after="0" w:line="266" w:lineRule="atLeast"/>
        <w:ind w:firstLine="426"/>
        <w:jc w:val="both"/>
      </w:pPr>
    </w:p>
    <w:p w:rsidR="00A936B3" w:rsidRPr="00241898" w:rsidRDefault="00A936B3" w:rsidP="003655D7">
      <w:pPr>
        <w:pStyle w:val="ac"/>
        <w:shd w:val="clear" w:color="auto" w:fill="FFFFFF"/>
        <w:spacing w:after="0" w:line="266" w:lineRule="atLeast"/>
      </w:pPr>
    </w:p>
    <w:p w:rsidR="00D60153" w:rsidRPr="00241898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241898">
        <w:rPr>
          <w:rFonts w:ascii="Arial" w:hAnsi="Arial" w:cs="Arial"/>
          <w:b/>
          <w:bCs/>
        </w:rPr>
        <w:t>.</w:t>
      </w:r>
    </w:p>
    <w:p w:rsidR="00D60153" w:rsidRPr="00241898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</w:rPr>
      </w:pPr>
    </w:p>
    <w:p w:rsidR="00D60153" w:rsidRPr="00241898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</w:pPr>
      <w:r w:rsidRPr="00241898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 профессиональной деятельности.</w:t>
      </w:r>
    </w:p>
    <w:p w:rsidR="007F5E8D" w:rsidRPr="00241898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</w:pPr>
      <w:r w:rsidRPr="00241898">
        <w:t>Администратор баз данных</w:t>
      </w:r>
      <w:r w:rsidR="00D60153" w:rsidRPr="00241898">
        <w:t xml:space="preserve"> должен обладать </w:t>
      </w:r>
      <w:r w:rsidR="00D60153" w:rsidRPr="00241898">
        <w:rPr>
          <w:b/>
          <w:bCs/>
        </w:rPr>
        <w:t>общими компетенциями</w:t>
      </w:r>
      <w:r w:rsidR="00D60153" w:rsidRPr="00241898">
        <w:t>, включающими в себя способность:</w:t>
      </w:r>
    </w:p>
    <w:tbl>
      <w:tblPr>
        <w:tblW w:w="949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082"/>
      </w:tblGrid>
      <w:tr w:rsidR="007F5E8D" w:rsidRPr="00241898" w:rsidTr="0026721F">
        <w:trPr>
          <w:cantSplit/>
          <w:trHeight w:val="854"/>
          <w:jc w:val="center"/>
        </w:trPr>
        <w:tc>
          <w:tcPr>
            <w:tcW w:w="1199" w:type="dxa"/>
          </w:tcPr>
          <w:p w:rsidR="007F5E8D" w:rsidRPr="00241898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241898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7F5E8D" w:rsidRPr="00241898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41898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41898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7F5E8D" w:rsidRPr="00241898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41898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F5E8D" w:rsidRPr="00241898" w:rsidTr="0026721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iCs/>
              </w:rPr>
              <w:t>а</w:t>
            </w:r>
            <w:r w:rsidRPr="00241898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F5E8D" w:rsidRPr="00241898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F5E8D" w:rsidRPr="00241898" w:rsidTr="0026721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F5E8D" w:rsidRPr="00241898" w:rsidTr="0026721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41898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F5E8D" w:rsidRPr="00241898" w:rsidTr="0026721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F5E8D" w:rsidRPr="00241898" w:rsidTr="0026721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F5E8D" w:rsidRPr="00241898" w:rsidTr="0026721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F5E8D" w:rsidRPr="00241898" w:rsidTr="0026721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241898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241898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41898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7F5E8D" w:rsidRPr="00241898" w:rsidTr="0026721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F5E8D" w:rsidRPr="00241898" w:rsidTr="0026721F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Проявлять гражданско-</w:t>
            </w:r>
            <w:r w:rsidRPr="00241898">
              <w:rPr>
                <w:rFonts w:ascii="Times New Roman" w:hAnsi="Times New Roman" w:cs="Times New Roman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Умения: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7F5E8D" w:rsidRPr="00241898" w:rsidTr="0026721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F5E8D" w:rsidRPr="00241898" w:rsidTr="0026721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7F5E8D" w:rsidRPr="00241898" w:rsidTr="00FD2B44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F5E8D" w:rsidRPr="00241898" w:rsidTr="0026721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7F5E8D" w:rsidRPr="00241898" w:rsidTr="0026721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7F5E8D" w:rsidRPr="00241898" w:rsidTr="0026721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F5E8D" w:rsidRPr="00241898" w:rsidTr="0026721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41898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F5E8D" w:rsidRPr="00241898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F5E8D" w:rsidRPr="00241898" w:rsidTr="00FD2B44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241898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F5E8D" w:rsidRPr="00241898" w:rsidTr="0026721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41898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241898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7F5E8D" w:rsidRPr="00241898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41898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41898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F5E8D" w:rsidRPr="00241898" w:rsidTr="0026721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241898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241898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241898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41898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241898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Pr="00241898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241898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</w:pPr>
      <w:r w:rsidRPr="00241898">
        <w:t xml:space="preserve">Администратор баз данных должен обладать </w:t>
      </w:r>
      <w:r w:rsidRPr="00241898">
        <w:rPr>
          <w:b/>
          <w:bCs/>
        </w:rPr>
        <w:t>профессиональными компетенциями</w:t>
      </w:r>
      <w:r w:rsidRPr="00241898">
        <w:t>, соответствующими видам деятельности: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3460"/>
        <w:gridCol w:w="4160"/>
      </w:tblGrid>
      <w:tr w:rsidR="0026721F" w:rsidRPr="00241898" w:rsidTr="005966ED">
        <w:trPr>
          <w:jc w:val="center"/>
        </w:trPr>
        <w:tc>
          <w:tcPr>
            <w:tcW w:w="2196" w:type="dxa"/>
          </w:tcPr>
          <w:p w:rsidR="0026721F" w:rsidRPr="00241898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241898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26721F" w:rsidRPr="00241898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241898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26721F" w:rsidRPr="00241898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6721F" w:rsidRPr="00241898" w:rsidTr="005966ED">
        <w:trPr>
          <w:trHeight w:val="920"/>
          <w:jc w:val="center"/>
        </w:trPr>
        <w:tc>
          <w:tcPr>
            <w:tcW w:w="2196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41898">
              <w:rPr>
                <w:rFonts w:ascii="Times New Roman" w:hAnsi="Times New Roman" w:cs="Times New Roman"/>
                <w:b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26721F" w:rsidRPr="00241898" w:rsidTr="005966ED">
        <w:trPr>
          <w:trHeight w:val="92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241898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26721F" w:rsidRPr="00241898" w:rsidTr="005966ED">
        <w:trPr>
          <w:trHeight w:val="92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 w:rsidRPr="00241898">
              <w:rPr>
                <w:color w:val="auto"/>
                <w:sz w:val="22"/>
                <w:szCs w:val="22"/>
              </w:rPr>
              <w:t>ентированного программирования.</w:t>
            </w:r>
          </w:p>
        </w:tc>
      </w:tr>
      <w:tr w:rsidR="0026721F" w:rsidRPr="00241898" w:rsidTr="005966ED">
        <w:trPr>
          <w:trHeight w:val="46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код программного продукта на основе готовой</w:t>
            </w:r>
            <w:r w:rsidR="005966ED" w:rsidRPr="00241898">
              <w:rPr>
                <w:color w:val="auto"/>
                <w:sz w:val="22"/>
                <w:szCs w:val="22"/>
              </w:rPr>
              <w:t xml:space="preserve"> спецификации на уровне модуля.</w:t>
            </w:r>
          </w:p>
        </w:tc>
      </w:tr>
      <w:tr w:rsidR="0026721F" w:rsidRPr="00241898" w:rsidTr="005966ED">
        <w:trPr>
          <w:trHeight w:val="46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Создавать программу по разработанному алгоритму как отдельный модуль.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241898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26721F" w:rsidRPr="00241898" w:rsidTr="005966ED">
        <w:trPr>
          <w:trHeight w:val="46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 w:rsidRPr="00241898">
              <w:rPr>
                <w:color w:val="auto"/>
                <w:sz w:val="22"/>
                <w:szCs w:val="22"/>
              </w:rPr>
              <w:t>ентированного программирования.</w:t>
            </w:r>
          </w:p>
        </w:tc>
      </w:tr>
      <w:tr w:rsidR="0026721F" w:rsidRPr="00241898" w:rsidTr="005966ED">
        <w:trPr>
          <w:trHeight w:val="305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инструментальные средства на этапе отладки программного продукта.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 xml:space="preserve">Проводить тестирование программного </w:t>
            </w:r>
            <w:r w:rsidRPr="00241898">
              <w:rPr>
                <w:rFonts w:ascii="Times New Roman" w:hAnsi="Times New Roman" w:cs="Times New Roman"/>
              </w:rPr>
              <w:lastRenderedPageBreak/>
              <w:t>модуля по определенному сценарию.</w:t>
            </w:r>
          </w:p>
        </w:tc>
      </w:tr>
      <w:tr w:rsidR="0026721F" w:rsidRPr="00241898" w:rsidTr="005966ED">
        <w:trPr>
          <w:trHeight w:val="305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241898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26721F" w:rsidRPr="00241898" w:rsidTr="005966ED">
        <w:trPr>
          <w:trHeight w:val="305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b/>
                <w:color w:val="auto"/>
                <w:sz w:val="22"/>
                <w:szCs w:val="22"/>
              </w:rPr>
              <w:t>Знания:</w:t>
            </w:r>
            <w:r w:rsidRPr="00241898">
              <w:rPr>
                <w:color w:val="auto"/>
                <w:sz w:val="22"/>
                <w:szCs w:val="22"/>
              </w:rPr>
              <w:t xml:space="preserve"> Основные принципы отладки и тестирования программных продуктов.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Инструментарий отладки программных продуктов.</w:t>
            </w:r>
          </w:p>
        </w:tc>
      </w:tr>
      <w:tr w:rsidR="0026721F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1.4. Выполнять тестирование программных модулей.</w:t>
            </w: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Проводить тестирование программного модуля по определенному сценарию.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инструментальные средства на этапе тест</w:t>
            </w:r>
            <w:r w:rsidR="005966ED" w:rsidRPr="00241898">
              <w:rPr>
                <w:color w:val="auto"/>
                <w:sz w:val="22"/>
                <w:szCs w:val="22"/>
              </w:rPr>
              <w:t>ирования программного продукта.</w:t>
            </w:r>
          </w:p>
        </w:tc>
      </w:tr>
      <w:tr w:rsidR="0026721F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i/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Оформлять документацию на программные средства.</w:t>
            </w:r>
          </w:p>
        </w:tc>
      </w:tr>
      <w:tr w:rsidR="0026721F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виды и принципы тестирования</w:t>
            </w:r>
            <w:r w:rsidR="005966ED" w:rsidRPr="00241898">
              <w:rPr>
                <w:color w:val="auto"/>
                <w:sz w:val="22"/>
                <w:szCs w:val="22"/>
              </w:rPr>
              <w:t xml:space="preserve"> программных продуктов.</w:t>
            </w:r>
          </w:p>
        </w:tc>
      </w:tr>
      <w:tr w:rsidR="0026721F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 xml:space="preserve">ПК 1.5. Осуществлять </w:t>
            </w:r>
            <w:proofErr w:type="spellStart"/>
            <w:r w:rsidRPr="00241898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241898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Анализировать алгоритмы, в том числе с применением инструментальных средств.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241898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241898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</w:tr>
      <w:tr w:rsidR="0026721F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Выполнять оптимизацию и </w:t>
            </w:r>
            <w:proofErr w:type="spellStart"/>
            <w:r w:rsidRPr="00241898">
              <w:rPr>
                <w:color w:val="auto"/>
                <w:sz w:val="22"/>
                <w:szCs w:val="22"/>
              </w:rPr>
              <w:t>рефакторинг</w:t>
            </w:r>
            <w:proofErr w:type="spellEnd"/>
            <w:r w:rsidRPr="00241898">
              <w:rPr>
                <w:color w:val="auto"/>
                <w:sz w:val="22"/>
                <w:szCs w:val="22"/>
              </w:rPr>
              <w:t xml:space="preserve"> программного кода.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Работать с системой контроля версий.</w:t>
            </w:r>
          </w:p>
        </w:tc>
      </w:tr>
      <w:tr w:rsidR="0026721F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Способы оптимизации и приемы </w:t>
            </w:r>
            <w:proofErr w:type="spellStart"/>
            <w:r w:rsidRPr="00241898">
              <w:rPr>
                <w:color w:val="auto"/>
                <w:sz w:val="22"/>
                <w:szCs w:val="22"/>
              </w:rPr>
              <w:t>рефакторинга</w:t>
            </w:r>
            <w:proofErr w:type="spellEnd"/>
            <w:r w:rsidRPr="00241898">
              <w:rPr>
                <w:color w:val="auto"/>
                <w:sz w:val="22"/>
                <w:szCs w:val="22"/>
              </w:rPr>
              <w:t>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Инструментальные средства анализа алгоритма.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Методы организации </w:t>
            </w:r>
            <w:proofErr w:type="spellStart"/>
            <w:r w:rsidRPr="00241898">
              <w:rPr>
                <w:color w:val="auto"/>
                <w:sz w:val="22"/>
                <w:szCs w:val="22"/>
              </w:rPr>
              <w:t>рефакторинга</w:t>
            </w:r>
            <w:proofErr w:type="spellEnd"/>
            <w:r w:rsidRPr="00241898">
              <w:rPr>
                <w:color w:val="auto"/>
                <w:sz w:val="22"/>
                <w:szCs w:val="22"/>
              </w:rPr>
              <w:t xml:space="preserve"> и оптимизации кода.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Принципы работы с системой контроля версий.</w:t>
            </w:r>
          </w:p>
        </w:tc>
      </w:tr>
      <w:tr w:rsidR="0026721F" w:rsidRPr="00241898" w:rsidTr="005966ED">
        <w:trPr>
          <w:trHeight w:val="487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Разрабатывать мобильные приложения.</w:t>
            </w:r>
          </w:p>
        </w:tc>
      </w:tr>
      <w:tr w:rsidR="0026721F" w:rsidRPr="00241898" w:rsidTr="005966ED">
        <w:trPr>
          <w:trHeight w:val="486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Оформлять документацию на программные средства.</w:t>
            </w:r>
          </w:p>
        </w:tc>
      </w:tr>
      <w:tr w:rsidR="0026721F" w:rsidRPr="00241898" w:rsidTr="005966ED">
        <w:trPr>
          <w:trHeight w:val="486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241898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26721F" w:rsidRPr="00241898" w:rsidTr="005966ED">
        <w:trPr>
          <w:trHeight w:val="624"/>
          <w:jc w:val="center"/>
        </w:trPr>
        <w:tc>
          <w:tcPr>
            <w:tcW w:w="2196" w:type="dxa"/>
            <w:vMerge w:val="restart"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b/>
                <w:color w:val="auto"/>
                <w:sz w:val="22"/>
                <w:szCs w:val="22"/>
              </w:rPr>
              <w:lastRenderedPageBreak/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241898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241898">
              <w:rPr>
                <w:color w:val="auto"/>
                <w:sz w:val="22"/>
                <w:szCs w:val="22"/>
              </w:rPr>
              <w:t>Debug</w:t>
            </w:r>
            <w:proofErr w:type="spellEnd"/>
            <w:r w:rsidRPr="00241898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41898">
              <w:rPr>
                <w:color w:val="auto"/>
                <w:sz w:val="22"/>
                <w:szCs w:val="22"/>
              </w:rPr>
              <w:t>Trace</w:t>
            </w:r>
            <w:proofErr w:type="spellEnd"/>
            <w:r w:rsidRPr="00241898">
              <w:rPr>
                <w:color w:val="auto"/>
                <w:sz w:val="22"/>
                <w:szCs w:val="22"/>
              </w:rPr>
              <w:t>).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241898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Виды и варианты интеграционных решений.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протоколы доступа к данным.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отладочных классов.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Графические средства проектирования </w:t>
            </w:r>
            <w:r w:rsidRPr="00241898">
              <w:rPr>
                <w:color w:val="auto"/>
                <w:sz w:val="22"/>
                <w:szCs w:val="22"/>
              </w:rPr>
              <w:lastRenderedPageBreak/>
              <w:t>архитектуры программных продуктов.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Интегрировать модули в программное обеспечение.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Отлаживать программные модули.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Создавать класс</w:t>
            </w:r>
            <w:proofErr w:type="gramStart"/>
            <w:r w:rsidRPr="00241898">
              <w:rPr>
                <w:color w:val="auto"/>
                <w:sz w:val="22"/>
                <w:szCs w:val="22"/>
              </w:rPr>
              <w:t>ы-</w:t>
            </w:r>
            <w:proofErr w:type="gramEnd"/>
            <w:r w:rsidRPr="00241898">
              <w:rPr>
                <w:color w:val="auto"/>
                <w:sz w:val="22"/>
                <w:szCs w:val="22"/>
              </w:rPr>
              <w:t xml:space="preserve"> исключения на основе базовых классов.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верификации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протоколы доступа к данным.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методы отладки.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lastRenderedPageBreak/>
              <w:t>Методы организации работы в команде разработчиков.</w:t>
            </w:r>
          </w:p>
        </w:tc>
      </w:tr>
      <w:tr w:rsidR="0026721F" w:rsidRPr="00241898" w:rsidTr="005966ED">
        <w:trPr>
          <w:trHeight w:val="450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Отлаживать программные модули.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241898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241898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методы отладки.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Разрабатывать тестовые сценарии </w:t>
            </w:r>
            <w:r w:rsidRPr="00241898">
              <w:rPr>
                <w:color w:val="auto"/>
                <w:sz w:val="22"/>
                <w:szCs w:val="22"/>
              </w:rPr>
              <w:lastRenderedPageBreak/>
              <w:t>программного средства.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lastRenderedPageBreak/>
              <w:t>Анализировать проектную и техническую документацию.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Приемы работы в системах контроля версий.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26721F" w:rsidRPr="00241898" w:rsidRDefault="0026721F" w:rsidP="00D14073">
            <w:pPr>
              <w:pStyle w:val="afffff9"/>
              <w:jc w:val="both"/>
              <w:rPr>
                <w:b/>
                <w:color w:val="auto"/>
                <w:sz w:val="22"/>
                <w:szCs w:val="22"/>
              </w:rPr>
            </w:pPr>
            <w:r w:rsidRPr="00241898">
              <w:rPr>
                <w:b/>
                <w:color w:val="auto"/>
                <w:sz w:val="22"/>
                <w:szCs w:val="22"/>
              </w:rPr>
              <w:t>Сопровождение и обслуживание программного обеспечения компьютерных систем.</w:t>
            </w:r>
          </w:p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Подбирать и настраивать конфигурацию программного обеспечения компьютерных систем.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Проводить инсталляцию программного обеспечения компьютерных систем.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 xml:space="preserve">Основные виды работ на этапе сопровождения </w:t>
            </w:r>
            <w:proofErr w:type="gramStart"/>
            <w:r w:rsidRPr="00241898">
              <w:rPr>
                <w:rFonts w:ascii="Times New Roman" w:hAnsi="Times New Roman" w:cs="Times New Roman"/>
              </w:rPr>
              <w:t>ПО</w:t>
            </w:r>
            <w:proofErr w:type="gramEnd"/>
            <w:r w:rsidRPr="00241898">
              <w:rPr>
                <w:rFonts w:ascii="Times New Roman" w:hAnsi="Times New Roman" w:cs="Times New Roman"/>
              </w:rPr>
              <w:t>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 xml:space="preserve">Измерять и анализировать эксплуатационные характеристики </w:t>
            </w:r>
            <w:r w:rsidRPr="00241898">
              <w:rPr>
                <w:rFonts w:ascii="Times New Roman" w:hAnsi="Times New Roman" w:cs="Times New Roman"/>
              </w:rPr>
              <w:lastRenderedPageBreak/>
              <w:t>качества программного обеспечения.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 xml:space="preserve">Основные принципы контроля конфигурации и поддержки целостности конфигурации </w:t>
            </w:r>
            <w:proofErr w:type="gramStart"/>
            <w:r w:rsidRPr="00241898">
              <w:rPr>
                <w:rFonts w:ascii="Times New Roman" w:hAnsi="Times New Roman" w:cs="Times New Roman"/>
              </w:rPr>
              <w:t>ПО</w:t>
            </w:r>
            <w:proofErr w:type="gramEnd"/>
            <w:r w:rsidRPr="00241898">
              <w:rPr>
                <w:rFonts w:ascii="Times New Roman" w:hAnsi="Times New Roman" w:cs="Times New Roman"/>
              </w:rPr>
              <w:t>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Определять направления модификации программного продукта.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Разрабатывать и настраивать программные модули программного продукта.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Настраивать конфигурацию программного обеспечения компьютерных систем.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методы защиты программного обеспечения компьютерных систем.</w:t>
            </w:r>
          </w:p>
          <w:p w:rsidR="0026721F" w:rsidRPr="00241898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Анализировать риски и характеристики качества программного обеспечения.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26721F" w:rsidRPr="00241898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241898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241898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1A43F5" w:rsidRPr="00241898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1A43F5" w:rsidRPr="001A43F5" w:rsidRDefault="001A43F5" w:rsidP="00C437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43F5">
              <w:rPr>
                <w:rFonts w:ascii="Times New Roman" w:hAnsi="Times New Roman" w:cs="Times New Roman"/>
                <w:b/>
              </w:rPr>
              <w:t>Разработка, администрирование и защита баз данных</w:t>
            </w:r>
          </w:p>
        </w:tc>
        <w:tc>
          <w:tcPr>
            <w:tcW w:w="3460" w:type="dxa"/>
            <w:vMerge w:val="restart"/>
          </w:tcPr>
          <w:p w:rsidR="001A43F5" w:rsidRPr="00241898" w:rsidRDefault="001A43F5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160" w:type="dxa"/>
          </w:tcPr>
          <w:p w:rsidR="001A43F5" w:rsidRPr="00241898" w:rsidRDefault="001A43F5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F5" w:rsidRPr="00241898" w:rsidRDefault="001A43F5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316CC8" w:rsidRPr="00241898" w:rsidTr="0033291A">
        <w:trPr>
          <w:trHeight w:val="276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Работать с документами отраслевой направленности.</w:t>
            </w:r>
          </w:p>
          <w:p w:rsidR="00316CC8" w:rsidRPr="00241898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 xml:space="preserve">Собирать, обрабатывать и анализировать информацию на </w:t>
            </w:r>
            <w:proofErr w:type="spellStart"/>
            <w:r w:rsidRPr="00241898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241898">
              <w:rPr>
                <w:rFonts w:ascii="Times New Roman" w:hAnsi="Times New Roman" w:cs="Times New Roman"/>
              </w:rPr>
              <w:t xml:space="preserve"> стадии.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Методы описания схем баз данных в современных СУБД. 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положения теории баз данных, хранилищ данных, баз знаний.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241898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Выполнять работы с документами отраслевой направленности.</w:t>
            </w:r>
          </w:p>
        </w:tc>
      </w:tr>
      <w:tr w:rsidR="00316CC8" w:rsidRPr="00241898" w:rsidTr="005E58ED">
        <w:trPr>
          <w:trHeight w:val="418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241898" w:rsidRDefault="00316CC8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</w:rPr>
              <w:t xml:space="preserve">Работать с </w:t>
            </w:r>
            <w:proofErr w:type="gramStart"/>
            <w:r w:rsidRPr="00241898">
              <w:rPr>
                <w:color w:val="auto"/>
              </w:rPr>
              <w:t>современными</w:t>
            </w:r>
            <w:proofErr w:type="gramEnd"/>
            <w:r w:rsidRPr="00241898">
              <w:rPr>
                <w:color w:val="auto"/>
              </w:rPr>
              <w:t xml:space="preserve"> </w:t>
            </w:r>
            <w:proofErr w:type="spellStart"/>
            <w:r w:rsidRPr="00241898">
              <w:rPr>
                <w:color w:val="auto"/>
              </w:rPr>
              <w:t>case</w:t>
            </w:r>
            <w:proofErr w:type="spellEnd"/>
            <w:r w:rsidRPr="00241898">
              <w:rPr>
                <w:color w:val="auto"/>
              </w:rPr>
              <w:t>-средствами проектирования баз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построения концептуальной, логической и физической модели данных.</w:t>
            </w:r>
          </w:p>
          <w:p w:rsidR="00316CC8" w:rsidRPr="00241898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Современные инструментальные средства проектирования схемы базы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316CC8" w:rsidRPr="00241898" w:rsidRDefault="00316CC8" w:rsidP="00835307">
            <w:pPr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11.3. Разрабатывать объекты базы данных в соответствии с результатами анализа предметной области.</w:t>
            </w:r>
          </w:p>
          <w:p w:rsidR="00316CC8" w:rsidRPr="00241898" w:rsidRDefault="00316CC8" w:rsidP="00835307"/>
        </w:tc>
        <w:tc>
          <w:tcPr>
            <w:tcW w:w="4160" w:type="dxa"/>
          </w:tcPr>
          <w:p w:rsidR="00316CC8" w:rsidRPr="00241898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Работать с объектами баз данных в конкретной системе управления базами данных.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Работать с документами отраслевой направленности.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средства заполнения базы данных.</w:t>
            </w:r>
          </w:p>
          <w:p w:rsidR="00316CC8" w:rsidRPr="00241898" w:rsidRDefault="00316CC8" w:rsidP="00316CC8">
            <w:r w:rsidRPr="00241898">
              <w:rPr>
                <w:rFonts w:ascii="Times New Roman" w:hAnsi="Times New Roman" w:cs="Times New Roman"/>
              </w:rPr>
              <w:t>Использовать стандартные методы защиты объектов базы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 xml:space="preserve">Работать с </w:t>
            </w:r>
            <w:proofErr w:type="gramStart"/>
            <w:r w:rsidRPr="00241898">
              <w:rPr>
                <w:color w:val="auto"/>
                <w:sz w:val="22"/>
                <w:szCs w:val="22"/>
              </w:rPr>
              <w:t>современными</w:t>
            </w:r>
            <w:proofErr w:type="gramEnd"/>
            <w:r w:rsidRPr="0024189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1898">
              <w:rPr>
                <w:color w:val="auto"/>
                <w:sz w:val="22"/>
                <w:szCs w:val="22"/>
              </w:rPr>
              <w:t>case</w:t>
            </w:r>
            <w:proofErr w:type="spellEnd"/>
            <w:r w:rsidRPr="00241898">
              <w:rPr>
                <w:color w:val="auto"/>
                <w:sz w:val="22"/>
                <w:szCs w:val="22"/>
              </w:rPr>
              <w:t>-средствами проектирования баз данных.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Создавать объекты баз данных в современных СУБД.</w:t>
            </w:r>
          </w:p>
          <w:p w:rsidR="00316CC8" w:rsidRPr="00241898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Проектировать логическую и физическую схему базы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описания схем баз данных в современных СУБД.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316CC8" w:rsidRPr="00241898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Методы организации целостности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Создавать объекты баз данных в современных СУБД.</w:t>
            </w:r>
          </w:p>
          <w:p w:rsidR="00316CC8" w:rsidRPr="00241898" w:rsidRDefault="00316CC8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Создавать хранимые процедуры и триггеры на базах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Основные принципы построения концептуальной, логической и физической модели данных.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Структуры данных СУБД.</w:t>
            </w:r>
          </w:p>
          <w:p w:rsidR="00316CC8" w:rsidRPr="00241898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организации целостности данных.</w:t>
            </w:r>
          </w:p>
          <w:p w:rsidR="00316CC8" w:rsidRPr="00241898" w:rsidRDefault="00316CC8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Модели и структуры информационных систем.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316CC8" w:rsidRPr="00241898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11.5. Администрировать базы данных.</w:t>
            </w:r>
          </w:p>
        </w:tc>
        <w:tc>
          <w:tcPr>
            <w:tcW w:w="4160" w:type="dxa"/>
          </w:tcPr>
          <w:p w:rsidR="00316CC8" w:rsidRPr="00241898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241898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Выполнять работы с объектами базы данных в конкретной системе управления базами данных.</w:t>
            </w:r>
          </w:p>
          <w:p w:rsidR="00316CC8" w:rsidRPr="00241898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Использовать стандартные методы защиты объектов базы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241898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Применять стандартные методы для защиты объектов базы данных.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316CC8" w:rsidRPr="00241898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316CC8" w:rsidRPr="00241898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</w:tr>
      <w:tr w:rsidR="00316CC8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316CC8" w:rsidRPr="00241898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0643C" w:rsidRPr="00241898" w:rsidRDefault="0010643C" w:rsidP="0010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10643C" w:rsidRPr="00241898" w:rsidRDefault="0010643C" w:rsidP="0010643C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Технологии передачи и обмена данными в компьютерных сетях.</w:t>
            </w:r>
          </w:p>
          <w:p w:rsidR="0010643C" w:rsidRPr="00241898" w:rsidRDefault="0010643C" w:rsidP="0010643C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Алгоритм проведения процедуры резервного копирования.</w:t>
            </w:r>
          </w:p>
          <w:p w:rsidR="00316CC8" w:rsidRPr="00241898" w:rsidRDefault="0010643C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Алгоритм проведения процедуры восстановления базы данных.</w:t>
            </w:r>
          </w:p>
        </w:tc>
      </w:tr>
      <w:tr w:rsidR="0010643C" w:rsidRPr="00241898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10643C" w:rsidRPr="00241898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vMerge w:val="restart"/>
          </w:tcPr>
          <w:p w:rsidR="0010643C" w:rsidRPr="00241898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ПК 11.6. Защищать информацию в базе данных с использованием техноло</w:t>
            </w:r>
            <w:r w:rsidR="00E1595E" w:rsidRPr="00241898">
              <w:rPr>
                <w:rFonts w:ascii="Times New Roman" w:hAnsi="Times New Roman" w:cs="Times New Roman"/>
              </w:rPr>
              <w:t>гии защиты ин</w:t>
            </w:r>
            <w:r w:rsidRPr="00241898"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160" w:type="dxa"/>
          </w:tcPr>
          <w:p w:rsidR="0010643C" w:rsidRPr="00241898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0643C" w:rsidRPr="00241898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</w:tc>
      </w:tr>
      <w:tr w:rsidR="0010643C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10643C" w:rsidRPr="00241898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10643C" w:rsidRPr="00241898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0643C" w:rsidRPr="00241898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Умения:</w:t>
            </w:r>
          </w:p>
          <w:p w:rsidR="0010643C" w:rsidRPr="00241898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10643C" w:rsidRPr="00241898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Обеспечивать информационную безопасность на уровне базы данных.</w:t>
            </w:r>
          </w:p>
        </w:tc>
      </w:tr>
      <w:tr w:rsidR="0010643C" w:rsidRPr="00241898" w:rsidTr="005966ED">
        <w:trPr>
          <w:trHeight w:val="830"/>
          <w:jc w:val="center"/>
        </w:trPr>
        <w:tc>
          <w:tcPr>
            <w:tcW w:w="2196" w:type="dxa"/>
            <w:vMerge/>
          </w:tcPr>
          <w:p w:rsidR="0010643C" w:rsidRPr="00241898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10643C" w:rsidRPr="00241898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0643C" w:rsidRPr="00241898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  <w:b/>
              </w:rPr>
              <w:t>Знания:</w:t>
            </w:r>
          </w:p>
          <w:p w:rsidR="0010643C" w:rsidRPr="00241898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Методы организации целостности данных.</w:t>
            </w:r>
          </w:p>
          <w:p w:rsidR="0010643C" w:rsidRPr="00241898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241898">
              <w:rPr>
                <w:color w:val="auto"/>
                <w:sz w:val="22"/>
                <w:szCs w:val="22"/>
              </w:rPr>
              <w:t>Способы контроля доступа к данным и управления привилегиями.</w:t>
            </w:r>
          </w:p>
          <w:p w:rsidR="0010643C" w:rsidRPr="00241898" w:rsidRDefault="0010643C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Основы разработки приложений баз данных.</w:t>
            </w:r>
          </w:p>
          <w:p w:rsidR="0010643C" w:rsidRPr="00241898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898">
              <w:rPr>
                <w:rFonts w:ascii="Times New Roman" w:hAnsi="Times New Roman" w:cs="Times New Roman"/>
              </w:rPr>
              <w:t>Основные методы и средства защиты данных в базе данных</w:t>
            </w:r>
          </w:p>
        </w:tc>
      </w:tr>
    </w:tbl>
    <w:p w:rsidR="005E71C4" w:rsidRPr="00241898" w:rsidRDefault="005E71C4" w:rsidP="006D25C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241898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241898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241898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Pr="00241898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241898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241898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241898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241898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241898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Pr="00241898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Pr="00241898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2B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241898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41898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241898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- 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241898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может быть менее 160 академических часов; </w:t>
      </w:r>
    </w:p>
    <w:p w:rsidR="00B714A5" w:rsidRPr="00241898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B714A5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C93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241898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241898">
        <w:rPr>
          <w:shd w:val="clear" w:color="auto" w:fill="FFFFFF"/>
        </w:rPr>
        <w:t xml:space="preserve">- </w:t>
      </w:r>
      <w:r w:rsidR="00D552BC" w:rsidRPr="00241898">
        <w:rPr>
          <w:shd w:val="clear" w:color="auto" w:fill="FFFFFF"/>
        </w:rPr>
        <w:t xml:space="preserve">профессиональный </w:t>
      </w:r>
      <w:r w:rsidRPr="00241898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241898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241898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241898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 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Pr="00241898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часть профессионального цикла образовательной программы, выделяемого на проведение практик, составляет  в объеме не менее 25% от профессионального цикла ППССЗ</w:t>
      </w:r>
      <w:r w:rsidR="002C1C93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241898" w:rsidRDefault="002C1C93" w:rsidP="002C1C9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1898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которая  осуществляется в рамках освоения программ дисциплин, профессиональных модулей соответствующих учебных циклов.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241898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241898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Pr="00241898" w:rsidRDefault="00D60153" w:rsidP="00754640">
      <w:pPr>
        <w:pStyle w:val="a5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Pr="00241898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с</w:t>
      </w:r>
      <w:r w:rsidR="004C5AA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 Информационные системы и программирование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бщий гуманитарный и социально-экономический учебный цикл – ОГСЭ.00; математический и общий естественнонаучный</w:t>
      </w:r>
      <w:r w:rsidR="009963D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ЕН.00; профессиональный учебный цикл– П.00; учебная практика — УП</w:t>
      </w:r>
      <w:r w:rsidR="005151F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(по профилю специальности) – ПП</w:t>
      </w:r>
      <w:r w:rsidR="005151F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(преддипломная) – ПДП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Pr="00241898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Pr="00241898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B6565B" w:rsidRPr="00241898" w:rsidRDefault="00B6565B" w:rsidP="00B6565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Вариа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тивная часть ППССЗ в объеме</w:t>
      </w:r>
      <w:r w:rsidR="00835307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1296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 подготовки, получения дополнительных компетенций, умений и знаний:</w:t>
      </w:r>
    </w:p>
    <w:p w:rsidR="00F73D22" w:rsidRPr="00241898" w:rsidRDefault="00317112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ОГСЭ.00 - 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C732E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="00517B05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часов;</w:t>
      </w:r>
    </w:p>
    <w:p w:rsidR="00F73D22" w:rsidRPr="00241898" w:rsidRDefault="00D6015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ЕН.00 - </w:t>
      </w:r>
      <w:r w:rsidR="0031711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24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часа</w:t>
      </w:r>
      <w:r w:rsidR="00F73D2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E3A18" w:rsidRPr="00241898" w:rsidRDefault="002C1C9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ОП.00 </w:t>
      </w:r>
      <w:r w:rsidR="00675EC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5307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334 часа</w:t>
      </w:r>
      <w:r w:rsidR="00BE3A18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F03AD" w:rsidRPr="00241898" w:rsidRDefault="004F03AD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П.00 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2978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920</w:t>
      </w:r>
      <w:r w:rsidR="00675EC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часа.</w:t>
      </w:r>
    </w:p>
    <w:p w:rsidR="00D60153" w:rsidRPr="00241898" w:rsidRDefault="00D6015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Распределение часов вариативной части произведено в соответствии с потребностями работодателей и потр</w:t>
      </w:r>
      <w:r w:rsidR="00F73D2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Pr="00241898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Pr="00241898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3F5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241898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241898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241898">
        <w:rPr>
          <w:rFonts w:ascii="Times New Roman" w:hAnsi="Times New Roman" w:cs="Times New Roman"/>
          <w:sz w:val="24"/>
          <w:szCs w:val="24"/>
        </w:rPr>
        <w:t>а</w:t>
      </w:r>
      <w:r w:rsidR="00D60153" w:rsidRPr="00241898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1694"/>
        <w:gridCol w:w="1694"/>
        <w:gridCol w:w="2891"/>
      </w:tblGrid>
      <w:tr w:rsidR="00241898" w:rsidRPr="00241898" w:rsidTr="00A17CBC">
        <w:tc>
          <w:tcPr>
            <w:tcW w:w="3466" w:type="dxa"/>
            <w:vMerge w:val="restart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388" w:type="dxa"/>
            <w:gridSpan w:val="2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891" w:type="dxa"/>
            <w:vMerge w:val="restart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898" w:rsidRPr="00241898" w:rsidTr="00A17CBC">
        <w:trPr>
          <w:trHeight w:val="417"/>
        </w:trPr>
        <w:tc>
          <w:tcPr>
            <w:tcW w:w="3466" w:type="dxa"/>
            <w:vMerge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694" w:type="dxa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891" w:type="dxa"/>
            <w:vMerge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98" w:rsidRPr="00241898" w:rsidTr="00A17CBC">
        <w:tc>
          <w:tcPr>
            <w:tcW w:w="3466" w:type="dxa"/>
          </w:tcPr>
          <w:p w:rsidR="00D60153" w:rsidRPr="00241898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189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Общий гуманитарный и </w:t>
            </w:r>
            <w:r w:rsidR="00BE3A18" w:rsidRPr="0024189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социально-экономический </w:t>
            </w:r>
            <w:r w:rsidRPr="0024189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цикл </w:t>
            </w:r>
          </w:p>
        </w:tc>
        <w:tc>
          <w:tcPr>
            <w:tcW w:w="1694" w:type="dxa"/>
          </w:tcPr>
          <w:p w:rsidR="00D60153" w:rsidRPr="0024189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4" w:type="dxa"/>
          </w:tcPr>
          <w:p w:rsidR="00D60153" w:rsidRPr="00241898" w:rsidRDefault="002C1C9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22978" w:rsidRPr="0024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</w:t>
            </w:r>
            <w:r w:rsidR="00443F03"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2C1C93" w:rsidRPr="0024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978"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241898" w:rsidRPr="00241898" w:rsidTr="00A17CBC">
        <w:tc>
          <w:tcPr>
            <w:tcW w:w="3466" w:type="dxa"/>
          </w:tcPr>
          <w:p w:rsidR="00D60153" w:rsidRPr="00241898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694" w:type="dxa"/>
          </w:tcPr>
          <w:p w:rsidR="00D60153" w:rsidRPr="0024189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4" w:type="dxa"/>
          </w:tcPr>
          <w:p w:rsidR="00D60153" w:rsidRPr="0024189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91" w:type="dxa"/>
          </w:tcPr>
          <w:p w:rsidR="00D60153" w:rsidRPr="00241898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 w:rsidRPr="00241898">
              <w:rPr>
                <w:rFonts w:ascii="Times New Roman" w:hAnsi="Times New Roman" w:cs="Times New Roman"/>
                <w:sz w:val="24"/>
                <w:szCs w:val="24"/>
              </w:rPr>
              <w:t>е на вариативную часть ППССЗ – 24</w:t>
            </w: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41898" w:rsidRPr="00241898" w:rsidTr="00A17CBC">
        <w:tc>
          <w:tcPr>
            <w:tcW w:w="3466" w:type="dxa"/>
          </w:tcPr>
          <w:p w:rsidR="00BE3A18" w:rsidRPr="00241898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694" w:type="dxa"/>
          </w:tcPr>
          <w:p w:rsidR="00BE3A18" w:rsidRPr="0024189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94" w:type="dxa"/>
          </w:tcPr>
          <w:p w:rsidR="00BE3A18" w:rsidRPr="00241898" w:rsidRDefault="002C1C9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891" w:type="dxa"/>
          </w:tcPr>
          <w:p w:rsidR="00BE3A18" w:rsidRPr="0024189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702780" w:rsidRPr="00241898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334</w:t>
            </w: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41898" w:rsidRPr="00241898" w:rsidTr="00A17CBC">
        <w:tc>
          <w:tcPr>
            <w:tcW w:w="3466" w:type="dxa"/>
          </w:tcPr>
          <w:p w:rsidR="00D60153" w:rsidRPr="00241898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694" w:type="dxa"/>
          </w:tcPr>
          <w:p w:rsidR="00D60153" w:rsidRPr="0024189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694" w:type="dxa"/>
          </w:tcPr>
          <w:p w:rsidR="00D60153" w:rsidRPr="00241898" w:rsidRDefault="00885276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2891" w:type="dxa"/>
          </w:tcPr>
          <w:p w:rsidR="00A17CBC" w:rsidRPr="00241898" w:rsidRDefault="00D60153" w:rsidP="00D828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422978" w:rsidRPr="00241898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920</w:t>
            </w: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41898" w:rsidRPr="00241898" w:rsidTr="00A17CBC">
        <w:tc>
          <w:tcPr>
            <w:tcW w:w="3466" w:type="dxa"/>
          </w:tcPr>
          <w:p w:rsidR="00195A68" w:rsidRPr="00241898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4" w:type="dxa"/>
          </w:tcPr>
          <w:p w:rsidR="00195A68" w:rsidRPr="00241898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694" w:type="dxa"/>
          </w:tcPr>
          <w:p w:rsidR="00195A68" w:rsidRPr="00241898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2891" w:type="dxa"/>
          </w:tcPr>
          <w:p w:rsidR="00195A68" w:rsidRPr="00241898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98" w:rsidRPr="00241898" w:rsidTr="00A17CBC">
        <w:tc>
          <w:tcPr>
            <w:tcW w:w="3466" w:type="dxa"/>
          </w:tcPr>
          <w:p w:rsidR="003936CB" w:rsidRPr="00241898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94" w:type="dxa"/>
          </w:tcPr>
          <w:p w:rsidR="003936CB" w:rsidRPr="00241898" w:rsidRDefault="00885276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  <w:r w:rsidR="003936CB" w:rsidRPr="0024189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694" w:type="dxa"/>
          </w:tcPr>
          <w:p w:rsidR="003936CB" w:rsidRPr="00241898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3936CB" w:rsidRPr="00241898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98" w:rsidRPr="00241898" w:rsidTr="00A17CBC">
        <w:trPr>
          <w:trHeight w:val="572"/>
        </w:trPr>
        <w:tc>
          <w:tcPr>
            <w:tcW w:w="3466" w:type="dxa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94" w:type="dxa"/>
          </w:tcPr>
          <w:p w:rsidR="00D60153" w:rsidRPr="00241898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694" w:type="dxa"/>
          </w:tcPr>
          <w:p w:rsidR="00D60153" w:rsidRPr="00241898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891" w:type="dxa"/>
          </w:tcPr>
          <w:p w:rsidR="005503BC" w:rsidRPr="00241898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241898" w:rsidRPr="00241898" w:rsidTr="00A17CBC">
        <w:trPr>
          <w:trHeight w:val="637"/>
        </w:trPr>
        <w:tc>
          <w:tcPr>
            <w:tcW w:w="3466" w:type="dxa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94" w:type="dxa"/>
          </w:tcPr>
          <w:p w:rsidR="00D60153" w:rsidRPr="00241898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2418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2418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24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D60153" w:rsidRPr="00241898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241898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891" w:type="dxa"/>
          </w:tcPr>
          <w:p w:rsidR="00D60153" w:rsidRPr="00241898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3" w:rsidRPr="00241898" w:rsidTr="00A17CBC">
        <w:trPr>
          <w:trHeight w:val="275"/>
        </w:trPr>
        <w:tc>
          <w:tcPr>
            <w:tcW w:w="3466" w:type="dxa"/>
          </w:tcPr>
          <w:p w:rsidR="00443F03" w:rsidRPr="00241898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</w:tcPr>
          <w:p w:rsidR="00443F03" w:rsidRPr="00241898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694" w:type="dxa"/>
          </w:tcPr>
          <w:p w:rsidR="00443F03" w:rsidRPr="00241898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98"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2891" w:type="dxa"/>
          </w:tcPr>
          <w:p w:rsidR="00443F03" w:rsidRPr="00241898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241898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241898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241898" w:rsidRPr="00241898" w:rsidTr="00565E36">
        <w:tc>
          <w:tcPr>
            <w:tcW w:w="4075" w:type="dxa"/>
          </w:tcPr>
          <w:p w:rsidR="005E0D3F" w:rsidRPr="00241898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241898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2</w:t>
            </w:r>
          </w:p>
          <w:p w:rsidR="005E0D3F" w:rsidRPr="00241898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241898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3</w:t>
            </w:r>
          </w:p>
          <w:p w:rsidR="005E0D3F" w:rsidRPr="00241898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241898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4</w:t>
            </w:r>
          </w:p>
          <w:p w:rsidR="005E0D3F" w:rsidRPr="00241898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241898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5</w:t>
            </w:r>
          </w:p>
          <w:p w:rsidR="005E0D3F" w:rsidRPr="00241898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Pr="00241898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241898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41898" w:rsidRPr="00241898" w:rsidTr="00565E36">
        <w:tc>
          <w:tcPr>
            <w:tcW w:w="4075" w:type="dxa"/>
          </w:tcPr>
          <w:p w:rsidR="005E0D3F" w:rsidRPr="00241898" w:rsidRDefault="005E0D3F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 xml:space="preserve">ПМ.01 </w:t>
            </w:r>
            <w:r w:rsidR="00D849CC" w:rsidRPr="00241898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134" w:type="dxa"/>
          </w:tcPr>
          <w:p w:rsidR="005E0D3F" w:rsidRPr="00241898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241898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241898" w:rsidRDefault="00422978" w:rsidP="0042297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УП.01 – 2нед.</w:t>
            </w:r>
          </w:p>
          <w:p w:rsidR="005E0D3F" w:rsidRPr="00241898" w:rsidRDefault="00422978" w:rsidP="0042297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5E0D3F" w:rsidRPr="00241898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241898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898" w:rsidRPr="00241898" w:rsidTr="00422978">
        <w:trPr>
          <w:trHeight w:val="1116"/>
        </w:trPr>
        <w:tc>
          <w:tcPr>
            <w:tcW w:w="4075" w:type="dxa"/>
          </w:tcPr>
          <w:p w:rsidR="00422978" w:rsidRPr="00241898" w:rsidRDefault="00422978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ПМ.02 Осуществление интеграции программных модулей</w:t>
            </w:r>
          </w:p>
        </w:tc>
        <w:tc>
          <w:tcPr>
            <w:tcW w:w="1134" w:type="dxa"/>
          </w:tcPr>
          <w:p w:rsidR="00422978" w:rsidRPr="00241898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241898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241898" w:rsidRDefault="00422978" w:rsidP="008353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УП.01 – 2нед.</w:t>
            </w:r>
          </w:p>
          <w:p w:rsidR="00422978" w:rsidRPr="00241898" w:rsidRDefault="00422978" w:rsidP="008353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422978" w:rsidRPr="00241898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22978" w:rsidRPr="00241898" w:rsidRDefault="00422978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898" w:rsidRPr="00241898" w:rsidTr="00565E36">
        <w:tc>
          <w:tcPr>
            <w:tcW w:w="4075" w:type="dxa"/>
          </w:tcPr>
          <w:p w:rsidR="005E0D3F" w:rsidRPr="00241898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lastRenderedPageBreak/>
              <w:t>ПМ.04</w:t>
            </w:r>
            <w:r w:rsidR="00D849CC" w:rsidRPr="00241898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1134" w:type="dxa"/>
          </w:tcPr>
          <w:p w:rsidR="002D7394" w:rsidRPr="00241898" w:rsidRDefault="00422978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УП.04 – 3</w:t>
            </w:r>
            <w:r w:rsidR="000B235F" w:rsidRPr="00241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394" w:rsidRPr="00241898">
              <w:rPr>
                <w:rFonts w:ascii="Times New Roman" w:hAnsi="Times New Roman" w:cs="Times New Roman"/>
              </w:rPr>
              <w:t>нед</w:t>
            </w:r>
            <w:proofErr w:type="spellEnd"/>
            <w:r w:rsidR="002D7394" w:rsidRPr="00241898">
              <w:rPr>
                <w:rFonts w:ascii="Times New Roman" w:hAnsi="Times New Roman" w:cs="Times New Roman"/>
              </w:rPr>
              <w:t>.</w:t>
            </w:r>
          </w:p>
          <w:p w:rsidR="005E0D3F" w:rsidRPr="00241898" w:rsidRDefault="005E0D3F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35F" w:rsidRPr="00241898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 xml:space="preserve">УП.01 – 1 </w:t>
            </w:r>
            <w:proofErr w:type="spellStart"/>
            <w:r w:rsidRPr="00241898">
              <w:rPr>
                <w:rFonts w:ascii="Times New Roman" w:hAnsi="Times New Roman" w:cs="Times New Roman"/>
              </w:rPr>
              <w:t>нед</w:t>
            </w:r>
            <w:proofErr w:type="spellEnd"/>
            <w:r w:rsidRPr="00241898">
              <w:rPr>
                <w:rFonts w:ascii="Times New Roman" w:hAnsi="Times New Roman" w:cs="Times New Roman"/>
              </w:rPr>
              <w:t>.</w:t>
            </w:r>
          </w:p>
          <w:p w:rsidR="005E0D3F" w:rsidRPr="00241898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5E0D3F" w:rsidRPr="00241898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241898" w:rsidRDefault="005E0D3F" w:rsidP="001113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241898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B235F" w:rsidRPr="00241898" w:rsidTr="00565E36">
        <w:tc>
          <w:tcPr>
            <w:tcW w:w="4075" w:type="dxa"/>
          </w:tcPr>
          <w:p w:rsidR="009B4189" w:rsidRPr="00241898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ПМ.11</w:t>
            </w:r>
            <w:r w:rsidR="00D849CC" w:rsidRPr="00241898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1134" w:type="dxa"/>
          </w:tcPr>
          <w:p w:rsidR="009B4189" w:rsidRPr="00241898" w:rsidRDefault="009B4189" w:rsidP="003418A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241898" w:rsidRDefault="009B4189" w:rsidP="007D4E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241898" w:rsidRDefault="009B4189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35F" w:rsidRPr="00241898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УП.11 – 2нед.</w:t>
            </w:r>
          </w:p>
          <w:p w:rsidR="009B4189" w:rsidRPr="00241898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ПП.11 – 2нед</w:t>
            </w:r>
          </w:p>
        </w:tc>
        <w:tc>
          <w:tcPr>
            <w:tcW w:w="1123" w:type="dxa"/>
          </w:tcPr>
          <w:p w:rsidR="002D7394" w:rsidRPr="00241898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УП.11 – 2нед.</w:t>
            </w:r>
          </w:p>
          <w:p w:rsidR="009B4189" w:rsidRPr="00241898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898">
              <w:rPr>
                <w:rFonts w:ascii="Times New Roman" w:hAnsi="Times New Roman" w:cs="Times New Roman"/>
              </w:rPr>
              <w:t>ПП.11 – 2нед.</w:t>
            </w:r>
          </w:p>
        </w:tc>
      </w:tr>
    </w:tbl>
    <w:p w:rsidR="00DA7ECF" w:rsidRPr="00241898" w:rsidRDefault="00DA7ECF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6D9" w:rsidRPr="00241898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241898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241898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241898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специальности </w:t>
      </w:r>
      <w:r w:rsidR="00976B8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09.02.07 Информационные</w:t>
      </w:r>
      <w:r w:rsidR="008A09A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241898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D60153" w:rsidRPr="00241898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241898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делится на два семестра;</w:t>
      </w:r>
    </w:p>
    <w:p w:rsidR="00D60153" w:rsidRPr="00241898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241898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реализоваться </w:t>
      </w:r>
      <w:r w:rsidR="000B235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как концентрировано, так и расср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едоточено в несколько периодов, чередуясь с теоретическими занятиями</w:t>
      </w:r>
      <w:r w:rsidR="00B61D6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Pr="00241898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Pr="00241898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241898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Рабочие программы по учебным дисциплинам/профессиональным модулям разработаны в соответствии с ФГОС СПО по специальности 09.02.07 Информационные системы и программирование и имеют следующую структуру:</w:t>
      </w:r>
    </w:p>
    <w:p w:rsidR="00C21E62" w:rsidRPr="00241898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</w:t>
      </w:r>
      <w:r w:rsidR="000B235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ионального модуля, включающую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место учебной дисциплины /профессионального модуля в структуре ППССЗ,</w:t>
      </w:r>
      <w:r w:rsidR="001C63BB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41898">
        <w:rPr>
          <w:rFonts w:ascii="Times New Roman" w:hAnsi="Times New Roman" w:cs="Times New Roman"/>
        </w:rPr>
        <w:t>цель и планируемые результаты освоения дисциплины/профессионального модуля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241898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241898">
        <w:rPr>
          <w:rFonts w:ascii="Times New Roman" w:hAnsi="Times New Roman"/>
          <w:sz w:val="24"/>
          <w:szCs w:val="24"/>
        </w:rPr>
        <w:t>объема учебной дисци</w:t>
      </w:r>
      <w:r w:rsidR="000B235F" w:rsidRPr="00241898">
        <w:rPr>
          <w:rFonts w:ascii="Times New Roman" w:hAnsi="Times New Roman"/>
          <w:sz w:val="24"/>
          <w:szCs w:val="24"/>
        </w:rPr>
        <w:t xml:space="preserve">плины/профессионального модуля </w:t>
      </w:r>
      <w:r w:rsidRPr="00241898">
        <w:rPr>
          <w:rFonts w:ascii="Times New Roman" w:hAnsi="Times New Roman"/>
          <w:sz w:val="24"/>
          <w:szCs w:val="24"/>
        </w:rPr>
        <w:t>и видов учебной работы, тематического плана и содержания учебной дисциплины/профессионального модуля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241898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 учебной дисциплины/профессионального модуля;</w:t>
      </w:r>
    </w:p>
    <w:p w:rsidR="00D433D0" w:rsidRPr="00241898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Pr="00241898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241898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Pr="00241898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Практика является обязательным разделом</w:t>
      </w:r>
      <w:r w:rsidR="001C63BB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ППССЗ. Она представляет собой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241898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</w:t>
      </w:r>
      <w:r w:rsidR="001C63BB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(по профилю специальности) 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241898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241898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241898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241898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241898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организации и проведения практики;</w:t>
      </w:r>
    </w:p>
    <w:p w:rsidR="00D60153" w:rsidRPr="00241898" w:rsidRDefault="001C63BB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оценку результатов практики.</w:t>
      </w:r>
    </w:p>
    <w:p w:rsidR="005105F6" w:rsidRPr="00241898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 w:rsidRPr="00241898">
        <w:rPr>
          <w:rFonts w:ascii="Times New Roman" w:hAnsi="Times New Roman" w:cs="Times New Roman"/>
          <w:sz w:val="24"/>
          <w:szCs w:val="24"/>
        </w:rPr>
        <w:t>обучающегося</w:t>
      </w:r>
      <w:r w:rsidRPr="00241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241898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241898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241898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241898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Pr="00241898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умений и навыков</w:t>
      </w:r>
    </w:p>
    <w:p w:rsidR="00D60153" w:rsidRPr="00241898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Pr="00241898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943D86" w:rsidRPr="00241898" w:rsidRDefault="00D60153" w:rsidP="00D810A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 w:rsidRPr="00241898">
        <w:rPr>
          <w:rFonts w:ascii="Times New Roman" w:hAnsi="Times New Roman" w:cs="Times New Roman"/>
          <w:sz w:val="24"/>
          <w:szCs w:val="24"/>
        </w:rPr>
        <w:t>выполнение</w:t>
      </w:r>
      <w:r w:rsidR="000000B6" w:rsidRPr="00241898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241898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 w:rsidRPr="00241898">
        <w:rPr>
          <w:rFonts w:ascii="Times New Roman" w:hAnsi="Times New Roman" w:cs="Times New Roman"/>
          <w:sz w:val="24"/>
          <w:szCs w:val="24"/>
        </w:rPr>
        <w:t>работ</w:t>
      </w:r>
      <w:r w:rsidR="000000B6" w:rsidRPr="00241898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241898">
        <w:rPr>
          <w:rFonts w:ascii="Times New Roman" w:hAnsi="Times New Roman" w:cs="Times New Roman"/>
          <w:sz w:val="24"/>
          <w:szCs w:val="24"/>
        </w:rPr>
        <w:t>по профессиональным модулям:</w:t>
      </w:r>
    </w:p>
    <w:p w:rsidR="005F0E8E" w:rsidRPr="00241898" w:rsidRDefault="00D810A3" w:rsidP="00D810A3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- </w:t>
      </w:r>
      <w:r w:rsidR="005F0E8E" w:rsidRPr="00241898">
        <w:rPr>
          <w:rFonts w:ascii="Times New Roman" w:hAnsi="Times New Roman" w:cs="Times New Roman"/>
          <w:sz w:val="24"/>
          <w:szCs w:val="24"/>
        </w:rPr>
        <w:t>ПМ.</w:t>
      </w:r>
      <w:r w:rsidRPr="00241898">
        <w:rPr>
          <w:rFonts w:ascii="Times New Roman" w:hAnsi="Times New Roman" w:cs="Times New Roman"/>
          <w:sz w:val="24"/>
          <w:szCs w:val="24"/>
        </w:rPr>
        <w:t>01</w:t>
      </w:r>
      <w:r w:rsidR="000000B6" w:rsidRPr="00241898">
        <w:rPr>
          <w:rFonts w:ascii="Times New Roman" w:hAnsi="Times New Roman" w:cs="Times New Roman"/>
          <w:sz w:val="24"/>
          <w:szCs w:val="24"/>
        </w:rPr>
        <w:t xml:space="preserve"> </w:t>
      </w:r>
      <w:r w:rsidRPr="00241898">
        <w:rPr>
          <w:rFonts w:ascii="Times New Roman" w:hAnsi="Times New Roman" w:cs="Times New Roman"/>
          <w:sz w:val="24"/>
          <w:szCs w:val="24"/>
        </w:rPr>
        <w:t>Разработка модулей программного обеспечения для компьютерных систем</w:t>
      </w:r>
      <w:proofErr w:type="gramStart"/>
      <w:r w:rsidR="00F45F5D" w:rsidRPr="00241898">
        <w:rPr>
          <w:rFonts w:ascii="Times New Roman" w:hAnsi="Times New Roman" w:cs="Times New Roman"/>
          <w:sz w:val="24"/>
          <w:szCs w:val="24"/>
        </w:rPr>
        <w:t xml:space="preserve">, </w:t>
      </w:r>
      <w:r w:rsidRPr="00241898">
        <w:rPr>
          <w:rFonts w:ascii="Times New Roman" w:hAnsi="Times New Roman" w:cs="Times New Roman"/>
          <w:sz w:val="24"/>
          <w:szCs w:val="24"/>
        </w:rPr>
        <w:t xml:space="preserve">-  - </w:t>
      </w:r>
      <w:proofErr w:type="gramEnd"/>
      <w:r w:rsidR="005F0E8E" w:rsidRPr="00241898">
        <w:rPr>
          <w:rFonts w:ascii="Times New Roman" w:hAnsi="Times New Roman" w:cs="Times New Roman"/>
          <w:sz w:val="24"/>
          <w:szCs w:val="24"/>
        </w:rPr>
        <w:t>ПМ.</w:t>
      </w:r>
      <w:r w:rsidRPr="00241898">
        <w:rPr>
          <w:rFonts w:ascii="Times New Roman" w:hAnsi="Times New Roman" w:cs="Times New Roman"/>
          <w:sz w:val="24"/>
          <w:szCs w:val="24"/>
        </w:rPr>
        <w:t>04</w:t>
      </w:r>
      <w:r w:rsidR="004B5128" w:rsidRPr="00241898">
        <w:rPr>
          <w:rFonts w:ascii="Times New Roman" w:hAnsi="Times New Roman" w:cs="Times New Roman"/>
          <w:sz w:val="24"/>
          <w:szCs w:val="24"/>
        </w:rPr>
        <w:t xml:space="preserve"> </w:t>
      </w:r>
      <w:r w:rsidRPr="00241898">
        <w:rPr>
          <w:rFonts w:ascii="Times New Roman" w:hAnsi="Times New Roman" w:cs="Times New Roman"/>
          <w:sz w:val="24"/>
          <w:szCs w:val="24"/>
        </w:rPr>
        <w:t>Сопровождение и обслуживание программного обеспечения компьютерных систем</w:t>
      </w:r>
      <w:r w:rsidR="00F45F5D" w:rsidRPr="00241898">
        <w:rPr>
          <w:rFonts w:ascii="Times New Roman" w:hAnsi="Times New Roman" w:cs="Times New Roman"/>
          <w:sz w:val="24"/>
          <w:szCs w:val="24"/>
        </w:rPr>
        <w:t xml:space="preserve">, </w:t>
      </w:r>
      <w:r w:rsidR="005F0E8E" w:rsidRPr="00241898">
        <w:rPr>
          <w:rFonts w:ascii="Times New Roman" w:hAnsi="Times New Roman" w:cs="Times New Roman"/>
          <w:sz w:val="24"/>
          <w:szCs w:val="24"/>
        </w:rPr>
        <w:t>которые реализуются в пределах времени, отведенного на их изучение.</w:t>
      </w:r>
    </w:p>
    <w:p w:rsidR="00D60153" w:rsidRPr="00241898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Для аттестации обучающихся разработатываются </w:t>
      </w:r>
      <w:r w:rsidR="00BA46C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241898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241898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241898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241898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241898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Pr="00241898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241898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C155A0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241898" w:rsidRDefault="00D60153" w:rsidP="00D810A3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D810A3" w:rsidRPr="00241898">
        <w:rPr>
          <w:rFonts w:ascii="Times New Roman" w:hAnsi="Times New Roman" w:cs="Times New Roman"/>
          <w:sz w:val="24"/>
          <w:szCs w:val="24"/>
        </w:rPr>
        <w:t xml:space="preserve"> по</w:t>
      </w:r>
      <w:r w:rsidR="002D637A" w:rsidRPr="00241898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  <w:r w:rsidR="000000B6" w:rsidRPr="00241898">
        <w:t xml:space="preserve"> </w:t>
      </w:r>
      <w:proofErr w:type="gramStart"/>
      <w:r w:rsidR="000000B6" w:rsidRPr="00241898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241898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0C5ADA" w:rsidRPr="00241898" w:rsidRDefault="000C5ADA" w:rsidP="00D810A3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572C77" w:rsidP="00D810A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241898" w:rsidRDefault="00D60153" w:rsidP="00D810A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 w:rsidR="00FC4C2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дальнейшей профессиональной деятельности выспускника.</w:t>
      </w:r>
    </w:p>
    <w:p w:rsidR="00D60153" w:rsidRPr="00241898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241898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1C63BB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). Д</w:t>
      </w: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емонстрационный экзамен включается в выпускную квалификационную работу</w:t>
      </w:r>
      <w:r w:rsidR="00572C77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проводится в виде государственного экзамена.</w:t>
      </w:r>
    </w:p>
    <w:p w:rsidR="00D60153" w:rsidRPr="00241898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Обязательным требован</w:t>
      </w:r>
      <w:r w:rsidR="00F5460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ием к дипломной работе является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C4C2D" w:rsidRPr="00241898" w:rsidRDefault="00FC4C2D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ПМ.01 </w:t>
      </w:r>
      <w:r w:rsidR="00F55288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модулей программного обеспечения для компьютерных систем</w:t>
      </w:r>
    </w:p>
    <w:p w:rsidR="00F55288" w:rsidRPr="0024189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ПМ.02 Осуществление интеграции программных модулей</w:t>
      </w:r>
    </w:p>
    <w:p w:rsidR="004844AC" w:rsidRPr="0024189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ПМ.04</w:t>
      </w:r>
      <w:r w:rsidR="00572C77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Сопровождение и обслуживание программ-ного обеспечения компьютерных систем</w:t>
      </w:r>
    </w:p>
    <w:p w:rsidR="00F55288" w:rsidRPr="0024189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ПМ.11 Разработка, администрирование и защита баз данных.</w:t>
      </w:r>
    </w:p>
    <w:p w:rsidR="00572C77" w:rsidRPr="00241898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</w:rPr>
        <w:t>Государственная итоговая аттестация  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Pr="00241898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утверждается 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педагогического совета.</w:t>
      </w:r>
    </w:p>
    <w:p w:rsidR="00490DD6" w:rsidRPr="00241898" w:rsidRDefault="00490DD6" w:rsidP="0057325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3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572C77" w:rsidRPr="00241898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241898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241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Pr="00241898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процесса.</w:t>
      </w:r>
    </w:p>
    <w:p w:rsidR="00D60153" w:rsidRPr="00241898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241898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B956DC" w:rsidRPr="00241898" w:rsidRDefault="001A43F5" w:rsidP="001A43F5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Заключен договор с э</w:t>
      </w:r>
      <w:r w:rsidRPr="001A43F5">
        <w:rPr>
          <w:rFonts w:ascii="Times New Roman" w:hAnsi="Times New Roman" w:cs="Times New Roman"/>
          <w:noProof/>
          <w:sz w:val="24"/>
          <w:szCs w:val="24"/>
          <w:lang w:eastAsia="ru-RU"/>
        </w:rPr>
        <w:t>лектронно-библиотечной системой</w:t>
      </w:r>
      <w:r w:rsidR="00471913" w:rsidRPr="001A43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Юрайт</w:t>
      </w:r>
      <w:r w:rsidRPr="001A43F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56DC" w:rsidRPr="00241898" w:rsidRDefault="00B956DC" w:rsidP="0047191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153" w:rsidRPr="00241898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241898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также </w:t>
      </w:r>
      <w:r w:rsidR="00D55D0D" w:rsidRPr="00241898">
        <w:t xml:space="preserve"> </w:t>
      </w:r>
      <w:r w:rsidR="00D55D0D" w:rsidRPr="00241898">
        <w:rPr>
          <w:rFonts w:ascii="Times New Roman" w:hAnsi="Times New Roman" w:cs="Times New Roman"/>
          <w:sz w:val="24"/>
          <w:szCs w:val="24"/>
        </w:rPr>
        <w:t>лицами, привлекаемыми к реализации образовательной программы на условиях гражданско-правового договора.</w:t>
      </w:r>
      <w:r w:rsidR="00D55D0D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241898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 w:rsidR="00B956D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7FB9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6D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общего числа педагогических работников, реализующих образовательную программу </w:t>
      </w:r>
      <w:r w:rsidR="00CE6B70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B956DC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241898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241898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241898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241898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 w:rsidRPr="00241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Pr="00241898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обеспечивает: 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созданной соответствующей образовательной среды в колледже или в организациях в зависимости от специфики вида профессиональной деятельности. </w:t>
      </w:r>
    </w:p>
    <w:p w:rsidR="00296F2E" w:rsidRPr="00241898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241898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материалами.</w:t>
      </w:r>
    </w:p>
    <w:p w:rsidR="00F35ADE" w:rsidRPr="00241898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колледжа. </w:t>
      </w:r>
    </w:p>
    <w:p w:rsidR="00B956DC" w:rsidRPr="00241898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Материально — техническая база колледжа  соответствует действующим санитарным и противопожарным нормам. </w:t>
      </w:r>
    </w:p>
    <w:p w:rsidR="00D60153" w:rsidRPr="00241898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помещений:</w:t>
      </w:r>
    </w:p>
    <w:p w:rsidR="00D60153" w:rsidRPr="00241898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25716" w:rsidRPr="00241898" w:rsidRDefault="00025716" w:rsidP="009F1FD9">
      <w:pPr>
        <w:pStyle w:val="afffff9"/>
        <w:spacing w:line="276" w:lineRule="auto"/>
        <w:ind w:firstLine="708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социально-экономических дисциплин;</w:t>
      </w:r>
    </w:p>
    <w:p w:rsidR="00025716" w:rsidRPr="00241898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иностранного языка (</w:t>
      </w:r>
      <w:proofErr w:type="gramStart"/>
      <w:r w:rsidRPr="00241898">
        <w:rPr>
          <w:color w:val="auto"/>
          <w:sz w:val="24"/>
          <w:szCs w:val="24"/>
        </w:rPr>
        <w:t>лингафонный</w:t>
      </w:r>
      <w:proofErr w:type="gramEnd"/>
      <w:r w:rsidRPr="00241898">
        <w:rPr>
          <w:color w:val="auto"/>
          <w:sz w:val="24"/>
          <w:szCs w:val="24"/>
        </w:rPr>
        <w:t>);</w:t>
      </w:r>
    </w:p>
    <w:p w:rsidR="00025716" w:rsidRPr="00241898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математических дисциплин;</w:t>
      </w:r>
    </w:p>
    <w:p w:rsidR="00025716" w:rsidRPr="00241898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информатики;</w:t>
      </w:r>
    </w:p>
    <w:p w:rsidR="00245B43" w:rsidRPr="00241898" w:rsidRDefault="00245B43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proofErr w:type="gramStart"/>
      <w:r w:rsidRPr="00241898">
        <w:rPr>
          <w:color w:val="auto"/>
          <w:sz w:val="24"/>
          <w:szCs w:val="24"/>
        </w:rPr>
        <w:t>естественно-научных</w:t>
      </w:r>
      <w:proofErr w:type="gramEnd"/>
      <w:r w:rsidRPr="00241898">
        <w:rPr>
          <w:color w:val="auto"/>
          <w:sz w:val="24"/>
          <w:szCs w:val="24"/>
        </w:rPr>
        <w:t xml:space="preserve"> дисциплин;</w:t>
      </w:r>
    </w:p>
    <w:p w:rsidR="00025716" w:rsidRPr="00241898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безопасности жизнедеятельности;</w:t>
      </w:r>
    </w:p>
    <w:p w:rsidR="00F55288" w:rsidRPr="00241898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метрологии и стандартизации.</w:t>
      </w:r>
    </w:p>
    <w:p w:rsidR="0056744B" w:rsidRPr="00241898" w:rsidRDefault="0056744B" w:rsidP="009F1FD9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241898">
        <w:rPr>
          <w:noProof/>
          <w:u w:val="single"/>
        </w:rPr>
        <w:t>Лаборатории:</w:t>
      </w:r>
    </w:p>
    <w:p w:rsidR="00A46002" w:rsidRPr="00241898" w:rsidRDefault="00A46002" w:rsidP="009F1FD9">
      <w:pPr>
        <w:pStyle w:val="a5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устройств;</w:t>
      </w:r>
    </w:p>
    <w:p w:rsidR="00A46002" w:rsidRPr="00241898" w:rsidRDefault="00A46002" w:rsidP="009F1FD9">
      <w:pPr>
        <w:pStyle w:val="a5"/>
        <w:spacing w:after="0"/>
        <w:ind w:left="605" w:firstLine="103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>программного обеспечения и сопровождения компьютерных систем</w:t>
      </w:r>
      <w:r w:rsidR="00AE0ED1" w:rsidRPr="00241898">
        <w:rPr>
          <w:rFonts w:ascii="Times New Roman" w:hAnsi="Times New Roman" w:cs="Times New Roman"/>
          <w:sz w:val="24"/>
          <w:szCs w:val="24"/>
        </w:rPr>
        <w:t>;</w:t>
      </w:r>
    </w:p>
    <w:p w:rsidR="00A46002" w:rsidRPr="00241898" w:rsidRDefault="00AE0ED1" w:rsidP="009F1FD9">
      <w:pPr>
        <w:pStyle w:val="a5"/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  п</w:t>
      </w:r>
      <w:r w:rsidR="00A46002" w:rsidRPr="00241898">
        <w:rPr>
          <w:rFonts w:ascii="Times New Roman" w:hAnsi="Times New Roman" w:cs="Times New Roman"/>
          <w:sz w:val="24"/>
          <w:szCs w:val="24"/>
        </w:rPr>
        <w:t>рограммирования и баз данных</w:t>
      </w:r>
      <w:r w:rsidRPr="00241898">
        <w:rPr>
          <w:rFonts w:ascii="Times New Roman" w:hAnsi="Times New Roman" w:cs="Times New Roman"/>
          <w:sz w:val="24"/>
          <w:szCs w:val="24"/>
        </w:rPr>
        <w:t>;</w:t>
      </w:r>
    </w:p>
    <w:p w:rsidR="00A46002" w:rsidRPr="00241898" w:rsidRDefault="00AE0ED1" w:rsidP="009F1FD9">
      <w:pPr>
        <w:pStyle w:val="a5"/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  о</w:t>
      </w:r>
      <w:r w:rsidR="00A46002" w:rsidRPr="00241898">
        <w:rPr>
          <w:rFonts w:ascii="Times New Roman" w:hAnsi="Times New Roman" w:cs="Times New Roman"/>
          <w:sz w:val="24"/>
          <w:szCs w:val="24"/>
        </w:rPr>
        <w:t>рганизации и принципов построения информационных систем</w:t>
      </w:r>
      <w:r w:rsidRPr="00241898">
        <w:rPr>
          <w:rFonts w:ascii="Times New Roman" w:hAnsi="Times New Roman" w:cs="Times New Roman"/>
          <w:sz w:val="24"/>
          <w:szCs w:val="24"/>
        </w:rPr>
        <w:t>;</w:t>
      </w:r>
    </w:p>
    <w:p w:rsidR="00025716" w:rsidRPr="00241898" w:rsidRDefault="00AE0ED1" w:rsidP="009F1F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</w:rPr>
        <w:t>и</w:t>
      </w:r>
      <w:r w:rsidR="00A46002" w:rsidRPr="00241898">
        <w:rPr>
          <w:rFonts w:ascii="Times New Roman" w:hAnsi="Times New Roman" w:cs="Times New Roman"/>
          <w:sz w:val="24"/>
          <w:szCs w:val="24"/>
        </w:rPr>
        <w:t>нформационных ресурсов</w:t>
      </w:r>
      <w:r w:rsidRPr="00241898">
        <w:rPr>
          <w:rFonts w:ascii="Times New Roman" w:hAnsi="Times New Roman" w:cs="Times New Roman"/>
          <w:sz w:val="24"/>
          <w:szCs w:val="24"/>
        </w:rPr>
        <w:t>;</w:t>
      </w:r>
    </w:p>
    <w:p w:rsidR="0056744B" w:rsidRPr="00241898" w:rsidRDefault="0056744B" w:rsidP="009F1FD9">
      <w:pPr>
        <w:pStyle w:val="ac"/>
        <w:shd w:val="clear" w:color="auto" w:fill="FFFFFF"/>
        <w:spacing w:after="0" w:line="276" w:lineRule="auto"/>
        <w:ind w:left="708"/>
        <w:rPr>
          <w:bCs/>
          <w:highlight w:val="yellow"/>
        </w:rPr>
      </w:pPr>
      <w:r w:rsidRPr="00241898">
        <w:rPr>
          <w:bCs/>
          <w:highlight w:val="yellow"/>
          <w:u w:val="single"/>
        </w:rPr>
        <w:t>Спортивный комплекс</w:t>
      </w:r>
      <w:r w:rsidRPr="00241898">
        <w:rPr>
          <w:bCs/>
          <w:highlight w:val="yellow"/>
        </w:rPr>
        <w:t xml:space="preserve">:   </w:t>
      </w:r>
    </w:p>
    <w:p w:rsidR="0056744B" w:rsidRPr="00241898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  <w:highlight w:val="yellow"/>
        </w:rPr>
      </w:pPr>
      <w:r w:rsidRPr="00241898">
        <w:rPr>
          <w:bCs/>
          <w:highlight w:val="yellow"/>
        </w:rPr>
        <w:t>спортивный зал;</w:t>
      </w:r>
    </w:p>
    <w:p w:rsidR="0056744B" w:rsidRPr="00241898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241898">
        <w:rPr>
          <w:bCs/>
          <w:highlight w:val="yellow"/>
        </w:rPr>
        <w:t>стрелковый ти</w:t>
      </w:r>
      <w:r w:rsidR="00AE0ED1" w:rsidRPr="00241898">
        <w:rPr>
          <w:bCs/>
          <w:highlight w:val="yellow"/>
        </w:rPr>
        <w:t>р (</w:t>
      </w:r>
      <w:r w:rsidRPr="00241898">
        <w:rPr>
          <w:bCs/>
          <w:highlight w:val="yellow"/>
        </w:rPr>
        <w:t>эле</w:t>
      </w:r>
      <w:r w:rsidR="00AE0ED1" w:rsidRPr="00241898">
        <w:rPr>
          <w:bCs/>
          <w:highlight w:val="yellow"/>
        </w:rPr>
        <w:t>ктронный)</w:t>
      </w:r>
      <w:r w:rsidRPr="00241898">
        <w:rPr>
          <w:bCs/>
          <w:highlight w:val="yellow"/>
        </w:rPr>
        <w:t>.</w:t>
      </w:r>
    </w:p>
    <w:p w:rsidR="0056744B" w:rsidRPr="00241898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Залы: </w:t>
      </w:r>
    </w:p>
    <w:p w:rsidR="0056744B" w:rsidRPr="00241898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6744B" w:rsidRPr="00241898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241898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296F2E" w:rsidRPr="00241898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241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241898">
        <w:rPr>
          <w:color w:val="auto"/>
          <w:sz w:val="24"/>
          <w:szCs w:val="24"/>
          <w:lang w:val="en-US"/>
        </w:rPr>
        <w:t>AMD</w:t>
      </w:r>
      <w:r w:rsidRPr="00241898">
        <w:rPr>
          <w:color w:val="auto"/>
          <w:sz w:val="24"/>
          <w:szCs w:val="24"/>
        </w:rPr>
        <w:t xml:space="preserve"> </w:t>
      </w:r>
      <w:r w:rsidRPr="00241898">
        <w:rPr>
          <w:color w:val="auto"/>
          <w:sz w:val="24"/>
          <w:szCs w:val="24"/>
          <w:lang w:val="en-US"/>
        </w:rPr>
        <w:t>Radeon</w:t>
      </w:r>
      <w:r w:rsidRPr="00241898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241898">
        <w:rPr>
          <w:color w:val="auto"/>
          <w:sz w:val="24"/>
          <w:szCs w:val="24"/>
        </w:rPr>
        <w:t xml:space="preserve">;) </w:t>
      </w:r>
      <w:proofErr w:type="gramEnd"/>
      <w:r w:rsidRPr="00241898">
        <w:rPr>
          <w:color w:val="auto"/>
          <w:sz w:val="24"/>
          <w:szCs w:val="24"/>
        </w:rPr>
        <w:t>или аналоги;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241898">
        <w:rPr>
          <w:color w:val="auto"/>
          <w:sz w:val="24"/>
          <w:szCs w:val="24"/>
          <w:lang w:val="en-US"/>
        </w:rPr>
        <w:t>AMD</w:t>
      </w:r>
      <w:r w:rsidRPr="00241898">
        <w:rPr>
          <w:color w:val="auto"/>
          <w:sz w:val="24"/>
          <w:szCs w:val="24"/>
        </w:rPr>
        <w:t xml:space="preserve"> </w:t>
      </w:r>
      <w:r w:rsidRPr="00241898">
        <w:rPr>
          <w:color w:val="auto"/>
          <w:sz w:val="24"/>
          <w:szCs w:val="24"/>
          <w:lang w:val="en-US"/>
        </w:rPr>
        <w:t>Radeon</w:t>
      </w:r>
      <w:r w:rsidRPr="00241898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241898">
        <w:rPr>
          <w:color w:val="auto"/>
          <w:sz w:val="24"/>
          <w:szCs w:val="24"/>
        </w:rPr>
        <w:t xml:space="preserve">;) </w:t>
      </w:r>
      <w:proofErr w:type="gramEnd"/>
      <w:r w:rsidRPr="00241898">
        <w:rPr>
          <w:color w:val="auto"/>
          <w:sz w:val="24"/>
          <w:szCs w:val="24"/>
        </w:rPr>
        <w:t>или аналоги;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проектор; программное обеспечение общего и профессионального назначения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маркерная доска.</w:t>
      </w:r>
    </w:p>
    <w:p w:rsidR="00DC70E5" w:rsidRPr="00241898" w:rsidRDefault="00DC70E5" w:rsidP="00DC70E5">
      <w:pPr>
        <w:pStyle w:val="afffff9"/>
        <w:rPr>
          <w:color w:val="auto"/>
          <w:sz w:val="24"/>
          <w:szCs w:val="24"/>
        </w:rPr>
      </w:pPr>
    </w:p>
    <w:p w:rsidR="009F1FD9" w:rsidRPr="00241898" w:rsidRDefault="009F1FD9" w:rsidP="00A06091">
      <w:pPr>
        <w:pStyle w:val="afffff9"/>
        <w:spacing w:line="276" w:lineRule="auto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  <w:u w:val="single"/>
        </w:rPr>
        <w:t>Лаборатория</w:t>
      </w:r>
      <w:r w:rsidRPr="00241898">
        <w:rPr>
          <w:color w:val="auto"/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AMD </w:t>
      </w:r>
      <w:proofErr w:type="spellStart"/>
      <w:r w:rsidRPr="00241898">
        <w:rPr>
          <w:color w:val="auto"/>
          <w:sz w:val="24"/>
          <w:szCs w:val="24"/>
        </w:rPr>
        <w:t>Radeon</w:t>
      </w:r>
      <w:proofErr w:type="spellEnd"/>
      <w:r w:rsidRPr="00241898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241898">
        <w:rPr>
          <w:color w:val="auto"/>
          <w:sz w:val="24"/>
          <w:szCs w:val="24"/>
        </w:rPr>
        <w:t>;)</w:t>
      </w:r>
      <w:proofErr w:type="gramEnd"/>
      <w:r w:rsidRPr="00241898">
        <w:rPr>
          <w:color w:val="auto"/>
          <w:sz w:val="24"/>
          <w:szCs w:val="24"/>
        </w:rPr>
        <w:t>или аналоги;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lastRenderedPageBreak/>
        <w:t xml:space="preserve">автоматизированные рабочие места на 12-15 обучающихся (процессор не ниже AMD </w:t>
      </w:r>
      <w:proofErr w:type="spellStart"/>
      <w:r w:rsidRPr="00241898">
        <w:rPr>
          <w:color w:val="auto"/>
          <w:sz w:val="24"/>
          <w:szCs w:val="24"/>
        </w:rPr>
        <w:t>Radeon</w:t>
      </w:r>
      <w:proofErr w:type="spellEnd"/>
      <w:r w:rsidRPr="00241898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241898">
        <w:rPr>
          <w:color w:val="auto"/>
          <w:sz w:val="24"/>
          <w:szCs w:val="24"/>
        </w:rPr>
        <w:t>;)</w:t>
      </w:r>
      <w:proofErr w:type="gramEnd"/>
      <w:r w:rsidRPr="00241898">
        <w:rPr>
          <w:color w:val="auto"/>
          <w:sz w:val="24"/>
          <w:szCs w:val="24"/>
        </w:rPr>
        <w:t>или аналоги;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проектор и доска; </w:t>
      </w:r>
    </w:p>
    <w:p w:rsidR="00DC70E5" w:rsidRPr="00241898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программное обеспечение общего и профессионального назначения</w:t>
      </w:r>
    </w:p>
    <w:p w:rsidR="009F1FD9" w:rsidRPr="00241898" w:rsidRDefault="00356C18" w:rsidP="00356C18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>м</w:t>
      </w:r>
      <w:r w:rsidR="009F1FD9" w:rsidRPr="00241898">
        <w:rPr>
          <w:color w:val="auto"/>
          <w:sz w:val="24"/>
          <w:szCs w:val="24"/>
        </w:rPr>
        <w:t>аркерная доска;</w:t>
      </w:r>
    </w:p>
    <w:p w:rsidR="009F1FD9" w:rsidRPr="00241898" w:rsidRDefault="009F1FD9" w:rsidP="00A06091">
      <w:pPr>
        <w:pStyle w:val="afffff9"/>
        <w:spacing w:line="276" w:lineRule="auto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  <w:u w:val="single"/>
        </w:rPr>
        <w:t xml:space="preserve">Лаборатория </w:t>
      </w:r>
      <w:r w:rsidRPr="00241898">
        <w:rPr>
          <w:color w:val="auto"/>
          <w:sz w:val="24"/>
          <w:szCs w:val="24"/>
        </w:rPr>
        <w:t>«Программирования и баз данных»:</w:t>
      </w:r>
    </w:p>
    <w:p w:rsidR="00DC70E5" w:rsidRPr="00241898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автоматизированные рабочие места на 12-15 </w:t>
      </w:r>
      <w:proofErr w:type="gramStart"/>
      <w:r w:rsidRPr="00241898">
        <w:rPr>
          <w:color w:val="auto"/>
          <w:sz w:val="24"/>
          <w:szCs w:val="24"/>
        </w:rPr>
        <w:t>обучающихся</w:t>
      </w:r>
      <w:proofErr w:type="gramEnd"/>
      <w:r w:rsidRPr="00241898">
        <w:rPr>
          <w:color w:val="auto"/>
          <w:sz w:val="24"/>
          <w:szCs w:val="24"/>
        </w:rPr>
        <w:t xml:space="preserve"> с конфигурацией: </w:t>
      </w:r>
      <w:proofErr w:type="spellStart"/>
      <w:r w:rsidRPr="00241898">
        <w:rPr>
          <w:color w:val="auto"/>
          <w:sz w:val="24"/>
          <w:szCs w:val="24"/>
        </w:rPr>
        <w:t>Core</w:t>
      </w:r>
      <w:proofErr w:type="spellEnd"/>
      <w:r w:rsidRPr="00241898">
        <w:rPr>
          <w:color w:val="auto"/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DC70E5" w:rsidRPr="00241898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автоматизированные рабочие места на 12-15 </w:t>
      </w:r>
      <w:proofErr w:type="gramStart"/>
      <w:r w:rsidRPr="00241898">
        <w:rPr>
          <w:color w:val="auto"/>
          <w:sz w:val="24"/>
          <w:szCs w:val="24"/>
        </w:rPr>
        <w:t>обучающихся</w:t>
      </w:r>
      <w:proofErr w:type="gramEnd"/>
      <w:r w:rsidRPr="00241898">
        <w:rPr>
          <w:color w:val="auto"/>
          <w:sz w:val="24"/>
          <w:szCs w:val="24"/>
        </w:rPr>
        <w:t xml:space="preserve"> с конфигурацией: </w:t>
      </w:r>
      <w:proofErr w:type="spellStart"/>
      <w:r w:rsidRPr="00241898">
        <w:rPr>
          <w:color w:val="auto"/>
          <w:sz w:val="24"/>
          <w:szCs w:val="24"/>
        </w:rPr>
        <w:t>Core</w:t>
      </w:r>
      <w:proofErr w:type="spellEnd"/>
      <w:r w:rsidRPr="00241898">
        <w:rPr>
          <w:color w:val="auto"/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DC70E5" w:rsidRPr="00241898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proofErr w:type="gramStart"/>
      <w:r w:rsidRPr="00241898">
        <w:rPr>
          <w:color w:val="auto"/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241898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241898">
        <w:rPr>
          <w:color w:val="auto"/>
          <w:sz w:val="24"/>
          <w:szCs w:val="24"/>
        </w:rPr>
        <w:t>WindowsServer</w:t>
      </w:r>
      <w:proofErr w:type="spellEnd"/>
      <w:r w:rsidRPr="00241898">
        <w:rPr>
          <w:color w:val="auto"/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DC70E5" w:rsidRPr="00241898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проектор и маркерная доска; </w:t>
      </w:r>
    </w:p>
    <w:p w:rsidR="00DC70E5" w:rsidRPr="00241898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241898">
        <w:rPr>
          <w:color w:val="auto"/>
          <w:sz w:val="24"/>
          <w:szCs w:val="24"/>
        </w:rPr>
        <w:t>ПО</w:t>
      </w:r>
      <w:proofErr w:type="gramEnd"/>
      <w:r w:rsidRPr="00241898">
        <w:rPr>
          <w:color w:val="auto"/>
          <w:sz w:val="24"/>
          <w:szCs w:val="24"/>
        </w:rPr>
        <w:t>: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EclipseIDEforJavaEEDevelopers</w:t>
      </w:r>
      <w:proofErr w:type="spellEnd"/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NETFrameworkJDK</w:t>
      </w:r>
      <w:proofErr w:type="spellEnd"/>
      <w:r w:rsidRPr="00241898">
        <w:rPr>
          <w:color w:val="auto"/>
          <w:sz w:val="24"/>
          <w:szCs w:val="24"/>
          <w:lang w:val="en-US"/>
        </w:rPr>
        <w:t xml:space="preserve"> 8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MicrosoftSQLServerExpressEdition</w:t>
      </w:r>
      <w:proofErr w:type="spellEnd"/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lang w:val="en-US"/>
        </w:rPr>
        <w:t>Software Ideas Modeler standard portable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MicrosoftVisualStudio</w:t>
      </w:r>
      <w:proofErr w:type="spellEnd"/>
      <w:r w:rsidRPr="00241898">
        <w:rPr>
          <w:color w:val="auto"/>
          <w:sz w:val="24"/>
          <w:szCs w:val="24"/>
          <w:lang w:val="en-US"/>
        </w:rPr>
        <w:t xml:space="preserve"> community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MySQLInstallerforWindows</w:t>
      </w:r>
      <w:proofErr w:type="spellEnd"/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lang w:val="en-US"/>
        </w:rPr>
        <w:t>Visual Studio Code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lang w:val="en-US"/>
        </w:rPr>
        <w:t>NetBeans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SQLServerManagementStudio</w:t>
      </w:r>
      <w:proofErr w:type="spellEnd"/>
      <w:r w:rsidRPr="00241898">
        <w:rPr>
          <w:color w:val="auto"/>
          <w:sz w:val="24"/>
          <w:szCs w:val="24"/>
          <w:lang w:val="en-US"/>
        </w:rPr>
        <w:t>,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MicrosoftSQLServerJavaConnector</w:t>
      </w:r>
      <w:proofErr w:type="spellEnd"/>
      <w:r w:rsidRPr="00241898">
        <w:rPr>
          <w:color w:val="auto"/>
          <w:sz w:val="24"/>
          <w:szCs w:val="24"/>
          <w:lang w:val="en-US"/>
        </w:rPr>
        <w:t>,</w:t>
      </w:r>
    </w:p>
    <w:p w:rsidR="00DC70E5" w:rsidRPr="00241898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AndroidStudio</w:t>
      </w:r>
      <w:proofErr w:type="spellEnd"/>
      <w:r w:rsidRPr="00241898">
        <w:rPr>
          <w:color w:val="auto"/>
          <w:sz w:val="24"/>
          <w:szCs w:val="24"/>
          <w:lang w:val="en-US"/>
        </w:rPr>
        <w:t>,</w:t>
      </w:r>
    </w:p>
    <w:p w:rsidR="00356C18" w:rsidRPr="00241898" w:rsidRDefault="00356C18" w:rsidP="00356C18">
      <w:pPr>
        <w:pStyle w:val="afffff9"/>
        <w:ind w:left="2127"/>
        <w:rPr>
          <w:color w:val="auto"/>
          <w:sz w:val="24"/>
          <w:szCs w:val="24"/>
          <w:lang w:val="en-US"/>
        </w:rPr>
      </w:pPr>
    </w:p>
    <w:p w:rsidR="00206BC2" w:rsidRPr="00241898" w:rsidRDefault="00206BC2" w:rsidP="00A06091">
      <w:pPr>
        <w:pStyle w:val="afffff9"/>
        <w:spacing w:line="276" w:lineRule="auto"/>
        <w:ind w:firstLine="360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u w:val="single"/>
        </w:rPr>
        <w:t>Лаборатория</w:t>
      </w:r>
      <w:r w:rsidRPr="00241898">
        <w:rPr>
          <w:color w:val="auto"/>
          <w:sz w:val="24"/>
          <w:szCs w:val="24"/>
          <w:u w:val="single"/>
          <w:lang w:val="en-US"/>
        </w:rPr>
        <w:t xml:space="preserve"> </w:t>
      </w:r>
      <w:r w:rsidRPr="00241898">
        <w:rPr>
          <w:color w:val="auto"/>
          <w:sz w:val="24"/>
          <w:szCs w:val="24"/>
          <w:lang w:val="en-US"/>
        </w:rPr>
        <w:t>«</w:t>
      </w:r>
      <w:r w:rsidRPr="00241898">
        <w:rPr>
          <w:color w:val="auto"/>
          <w:sz w:val="24"/>
          <w:szCs w:val="24"/>
        </w:rPr>
        <w:t>Организации</w:t>
      </w:r>
      <w:r w:rsidRPr="00241898">
        <w:rPr>
          <w:color w:val="auto"/>
          <w:sz w:val="24"/>
          <w:szCs w:val="24"/>
          <w:lang w:val="en-US"/>
        </w:rPr>
        <w:t xml:space="preserve"> </w:t>
      </w:r>
      <w:r w:rsidRPr="00241898">
        <w:rPr>
          <w:color w:val="auto"/>
          <w:sz w:val="24"/>
          <w:szCs w:val="24"/>
        </w:rPr>
        <w:t>и</w:t>
      </w:r>
      <w:r w:rsidRPr="00241898">
        <w:rPr>
          <w:color w:val="auto"/>
          <w:sz w:val="24"/>
          <w:szCs w:val="24"/>
          <w:lang w:val="en-US"/>
        </w:rPr>
        <w:t xml:space="preserve"> </w:t>
      </w:r>
      <w:r w:rsidRPr="00241898">
        <w:rPr>
          <w:color w:val="auto"/>
          <w:sz w:val="24"/>
          <w:szCs w:val="24"/>
        </w:rPr>
        <w:t>принципов</w:t>
      </w:r>
      <w:r w:rsidRPr="00241898">
        <w:rPr>
          <w:color w:val="auto"/>
          <w:sz w:val="24"/>
          <w:szCs w:val="24"/>
          <w:lang w:val="en-US"/>
        </w:rPr>
        <w:t xml:space="preserve"> </w:t>
      </w:r>
      <w:r w:rsidRPr="00241898">
        <w:rPr>
          <w:color w:val="auto"/>
          <w:sz w:val="24"/>
          <w:szCs w:val="24"/>
        </w:rPr>
        <w:t>построения</w:t>
      </w:r>
      <w:r w:rsidRPr="00241898">
        <w:rPr>
          <w:color w:val="auto"/>
          <w:sz w:val="24"/>
          <w:szCs w:val="24"/>
          <w:lang w:val="en-US"/>
        </w:rPr>
        <w:t xml:space="preserve"> </w:t>
      </w:r>
      <w:r w:rsidRPr="00241898">
        <w:rPr>
          <w:color w:val="auto"/>
          <w:sz w:val="24"/>
          <w:szCs w:val="24"/>
        </w:rPr>
        <w:t>информационных</w:t>
      </w:r>
      <w:r w:rsidRPr="00241898">
        <w:rPr>
          <w:color w:val="auto"/>
          <w:sz w:val="24"/>
          <w:szCs w:val="24"/>
          <w:lang w:val="en-US"/>
        </w:rPr>
        <w:t xml:space="preserve"> </w:t>
      </w:r>
      <w:r w:rsidRPr="00241898">
        <w:rPr>
          <w:color w:val="auto"/>
          <w:sz w:val="24"/>
          <w:szCs w:val="24"/>
        </w:rPr>
        <w:t>систем</w:t>
      </w:r>
      <w:r w:rsidRPr="00241898">
        <w:rPr>
          <w:color w:val="auto"/>
          <w:sz w:val="24"/>
          <w:szCs w:val="24"/>
          <w:lang w:val="en-US"/>
        </w:rPr>
        <w:t>»: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241898">
        <w:rPr>
          <w:color w:val="auto"/>
          <w:sz w:val="24"/>
          <w:szCs w:val="24"/>
        </w:rPr>
        <w:t>Core</w:t>
      </w:r>
      <w:proofErr w:type="spellEnd"/>
      <w:r w:rsidRPr="00241898">
        <w:rPr>
          <w:color w:val="auto"/>
          <w:sz w:val="24"/>
          <w:szCs w:val="24"/>
        </w:rPr>
        <w:t xml:space="preserve"> i3, оперативная память объемом не менее 8 Гб) или аналоги;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241898">
        <w:rPr>
          <w:color w:val="auto"/>
          <w:sz w:val="24"/>
          <w:szCs w:val="24"/>
        </w:rPr>
        <w:t>Core</w:t>
      </w:r>
      <w:proofErr w:type="spellEnd"/>
      <w:r w:rsidRPr="00241898">
        <w:rPr>
          <w:color w:val="auto"/>
          <w:sz w:val="24"/>
          <w:szCs w:val="24"/>
        </w:rPr>
        <w:t xml:space="preserve"> i3, оперативная память объемом не менее 8 Гб) или аналоги;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Проектор и доска; 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241898">
        <w:rPr>
          <w:color w:val="auto"/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241898">
        <w:rPr>
          <w:color w:val="auto"/>
          <w:sz w:val="24"/>
          <w:szCs w:val="24"/>
        </w:rPr>
        <w:t>ПО</w:t>
      </w:r>
      <w:proofErr w:type="gramEnd"/>
      <w:r w:rsidRPr="00241898">
        <w:rPr>
          <w:color w:val="auto"/>
          <w:sz w:val="24"/>
          <w:szCs w:val="24"/>
        </w:rPr>
        <w:t>: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EclipseIDEforJavaEEDevelopers</w:t>
      </w:r>
      <w:proofErr w:type="spellEnd"/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NETFrameworkJDK</w:t>
      </w:r>
      <w:proofErr w:type="spellEnd"/>
      <w:r w:rsidRPr="00241898">
        <w:rPr>
          <w:color w:val="auto"/>
          <w:sz w:val="24"/>
          <w:szCs w:val="24"/>
          <w:lang w:val="en-US"/>
        </w:rPr>
        <w:t xml:space="preserve"> 8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MicrosoftSQLServerExpressEdition</w:t>
      </w:r>
      <w:proofErr w:type="spellEnd"/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lang w:val="en-US"/>
        </w:rPr>
        <w:t>Software Ideas Modeler standard portable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MicrosoftVisualStudio</w:t>
      </w:r>
      <w:proofErr w:type="spellEnd"/>
      <w:r w:rsidRPr="00241898">
        <w:rPr>
          <w:color w:val="auto"/>
          <w:sz w:val="24"/>
          <w:szCs w:val="24"/>
          <w:lang w:val="en-US"/>
        </w:rPr>
        <w:t xml:space="preserve"> community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MySQLInstallerforWindows</w:t>
      </w:r>
      <w:proofErr w:type="spellEnd"/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lang w:val="en-US"/>
        </w:rPr>
        <w:t>Visual Studio Code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lang w:val="en-US"/>
        </w:rPr>
        <w:t>NetBeans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SQLServerManagementStudio</w:t>
      </w:r>
      <w:proofErr w:type="spellEnd"/>
      <w:r w:rsidRPr="00241898">
        <w:rPr>
          <w:color w:val="auto"/>
          <w:sz w:val="24"/>
          <w:szCs w:val="24"/>
          <w:lang w:val="en-US"/>
        </w:rPr>
        <w:t>,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MicrosoftSQLServerJavaConnector</w:t>
      </w:r>
      <w:proofErr w:type="spellEnd"/>
      <w:r w:rsidRPr="00241898">
        <w:rPr>
          <w:color w:val="auto"/>
          <w:sz w:val="24"/>
          <w:szCs w:val="24"/>
          <w:lang w:val="en-US"/>
        </w:rPr>
        <w:t>,</w:t>
      </w:r>
    </w:p>
    <w:p w:rsidR="00DC70E5" w:rsidRPr="00241898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241898">
        <w:rPr>
          <w:color w:val="auto"/>
          <w:sz w:val="24"/>
          <w:szCs w:val="24"/>
          <w:lang w:val="en-US"/>
        </w:rPr>
        <w:t>AndroidStudio</w:t>
      </w:r>
      <w:proofErr w:type="spellEnd"/>
    </w:p>
    <w:p w:rsidR="00206BC2" w:rsidRPr="00241898" w:rsidRDefault="00206BC2" w:rsidP="00A06091">
      <w:pPr>
        <w:pStyle w:val="afffff9"/>
        <w:spacing w:line="276" w:lineRule="auto"/>
        <w:ind w:firstLine="708"/>
        <w:rPr>
          <w:color w:val="auto"/>
          <w:sz w:val="24"/>
          <w:szCs w:val="24"/>
          <w:lang w:val="en-US"/>
        </w:rPr>
      </w:pPr>
      <w:r w:rsidRPr="00241898">
        <w:rPr>
          <w:color w:val="auto"/>
          <w:sz w:val="24"/>
          <w:szCs w:val="24"/>
          <w:u w:val="single"/>
        </w:rPr>
        <w:t>Лаборатория</w:t>
      </w:r>
      <w:r w:rsidRPr="00241898">
        <w:rPr>
          <w:color w:val="auto"/>
          <w:sz w:val="24"/>
          <w:szCs w:val="24"/>
          <w:u w:val="single"/>
          <w:lang w:val="en-US"/>
        </w:rPr>
        <w:t xml:space="preserve"> </w:t>
      </w:r>
      <w:r w:rsidRPr="00241898">
        <w:rPr>
          <w:color w:val="auto"/>
          <w:sz w:val="24"/>
          <w:szCs w:val="24"/>
          <w:lang w:val="en-US"/>
        </w:rPr>
        <w:t>«</w:t>
      </w:r>
      <w:r w:rsidRPr="00241898">
        <w:rPr>
          <w:color w:val="auto"/>
          <w:sz w:val="24"/>
          <w:szCs w:val="24"/>
        </w:rPr>
        <w:t>Информационных</w:t>
      </w:r>
      <w:r w:rsidRPr="00241898">
        <w:rPr>
          <w:color w:val="auto"/>
          <w:sz w:val="24"/>
          <w:szCs w:val="24"/>
          <w:lang w:val="en-US"/>
        </w:rPr>
        <w:t xml:space="preserve"> </w:t>
      </w:r>
      <w:r w:rsidRPr="00241898">
        <w:rPr>
          <w:color w:val="auto"/>
          <w:sz w:val="24"/>
          <w:szCs w:val="24"/>
        </w:rPr>
        <w:t>ресурсов</w:t>
      </w:r>
      <w:r w:rsidRPr="00241898">
        <w:rPr>
          <w:color w:val="auto"/>
          <w:sz w:val="24"/>
          <w:szCs w:val="24"/>
          <w:lang w:val="en-US"/>
        </w:rPr>
        <w:t>»:</w:t>
      </w:r>
    </w:p>
    <w:p w:rsidR="00DC70E5" w:rsidRPr="00241898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автоматизированные рабочие места на 12-15 обучающихся (процессор не ниже </w:t>
      </w:r>
      <w:r w:rsidRPr="00241898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241898">
        <w:rPr>
          <w:rFonts w:ascii="Times New Roman" w:hAnsi="Times New Roman" w:cs="Times New Roman"/>
          <w:sz w:val="24"/>
          <w:szCs w:val="24"/>
        </w:rPr>
        <w:t xml:space="preserve"> </w:t>
      </w:r>
      <w:r w:rsidRPr="00241898">
        <w:rPr>
          <w:rFonts w:ascii="Times New Roman" w:hAnsi="Times New Roman" w:cs="Times New Roman"/>
          <w:sz w:val="24"/>
          <w:szCs w:val="24"/>
          <w:lang w:val="en-US"/>
        </w:rPr>
        <w:t>Radeon</w:t>
      </w:r>
      <w:r w:rsidRPr="00241898">
        <w:rPr>
          <w:rFonts w:ascii="Times New Roman" w:hAnsi="Times New Roman" w:cs="Times New Roman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241898">
        <w:rPr>
          <w:rFonts w:ascii="Times New Roman" w:hAnsi="Times New Roman" w:cs="Times New Roman"/>
          <w:sz w:val="24"/>
          <w:szCs w:val="24"/>
        </w:rPr>
        <w:t>;)</w:t>
      </w:r>
      <w:proofErr w:type="gramEnd"/>
      <w:r w:rsidRPr="00241898">
        <w:rPr>
          <w:rFonts w:ascii="Times New Roman" w:hAnsi="Times New Roman" w:cs="Times New Roman"/>
          <w:sz w:val="24"/>
          <w:szCs w:val="24"/>
        </w:rPr>
        <w:t>или аналоги;</w:t>
      </w:r>
    </w:p>
    <w:p w:rsidR="00DC70E5" w:rsidRPr="00241898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241898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241898">
        <w:rPr>
          <w:rFonts w:ascii="Times New Roman" w:hAnsi="Times New Roman" w:cs="Times New Roman"/>
          <w:sz w:val="24"/>
          <w:szCs w:val="24"/>
        </w:rPr>
        <w:t xml:space="preserve"> </w:t>
      </w:r>
      <w:r w:rsidRPr="00241898">
        <w:rPr>
          <w:rFonts w:ascii="Times New Roman" w:hAnsi="Times New Roman" w:cs="Times New Roman"/>
          <w:sz w:val="24"/>
          <w:szCs w:val="24"/>
          <w:lang w:val="en-US"/>
        </w:rPr>
        <w:t>Radeon</w:t>
      </w:r>
      <w:r w:rsidRPr="00241898">
        <w:rPr>
          <w:rFonts w:ascii="Times New Roman" w:hAnsi="Times New Roman" w:cs="Times New Roman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241898">
        <w:rPr>
          <w:rFonts w:ascii="Times New Roman" w:hAnsi="Times New Roman" w:cs="Times New Roman"/>
          <w:sz w:val="24"/>
          <w:szCs w:val="24"/>
        </w:rPr>
        <w:t>;)</w:t>
      </w:r>
      <w:proofErr w:type="gramEnd"/>
      <w:r w:rsidRPr="00241898">
        <w:rPr>
          <w:rFonts w:ascii="Times New Roman" w:hAnsi="Times New Roman" w:cs="Times New Roman"/>
          <w:sz w:val="24"/>
          <w:szCs w:val="24"/>
        </w:rPr>
        <w:t>или аналоги;</w:t>
      </w:r>
    </w:p>
    <w:p w:rsidR="00DC70E5" w:rsidRPr="00241898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>многофункциональное устройство (МФУ) формата А</w:t>
      </w:r>
      <w:proofErr w:type="gramStart"/>
      <w:r w:rsidRPr="0024189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41898">
        <w:rPr>
          <w:rFonts w:ascii="Times New Roman" w:hAnsi="Times New Roman" w:cs="Times New Roman"/>
          <w:sz w:val="24"/>
          <w:szCs w:val="24"/>
        </w:rPr>
        <w:t>;</w:t>
      </w:r>
    </w:p>
    <w:p w:rsidR="00DC70E5" w:rsidRPr="00241898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 xml:space="preserve">проектор и маркерная доска; </w:t>
      </w:r>
    </w:p>
    <w:p w:rsidR="00DC70E5" w:rsidRPr="00241898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>программное обеспечение общего и профессионального назначения.</w:t>
      </w:r>
    </w:p>
    <w:p w:rsidR="00296F2E" w:rsidRPr="00241898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41898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241898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898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241898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1898">
        <w:rPr>
          <w:rFonts w:ascii="Times New Roman" w:hAnsi="Times New Roman"/>
          <w:sz w:val="24"/>
          <w:szCs w:val="24"/>
        </w:rPr>
        <w:t>Учебная прак</w:t>
      </w:r>
      <w:r w:rsidR="00DC0584" w:rsidRPr="00241898">
        <w:rPr>
          <w:rFonts w:ascii="Times New Roman" w:hAnsi="Times New Roman"/>
          <w:sz w:val="24"/>
          <w:szCs w:val="24"/>
        </w:rPr>
        <w:t>тика реализуется в лабораториях колледжа, оснащенными   оборудованием, инструментами, расходными материалами</w:t>
      </w:r>
      <w:r w:rsidRPr="00241898">
        <w:rPr>
          <w:rFonts w:ascii="Times New Roman" w:hAnsi="Times New Roman"/>
          <w:sz w:val="24"/>
          <w:szCs w:val="24"/>
        </w:rPr>
        <w:t>, обес</w:t>
      </w:r>
      <w:r w:rsidR="00DC0584" w:rsidRPr="00241898">
        <w:rPr>
          <w:rFonts w:ascii="Times New Roman" w:hAnsi="Times New Roman"/>
          <w:sz w:val="24"/>
          <w:szCs w:val="24"/>
        </w:rPr>
        <w:t>печивающими</w:t>
      </w:r>
      <w:r w:rsidRPr="00241898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профессиональных модулей, в том числе оборудо</w:t>
      </w:r>
      <w:r w:rsidR="00DC0584" w:rsidRPr="00241898">
        <w:rPr>
          <w:rFonts w:ascii="Times New Roman" w:hAnsi="Times New Roman"/>
          <w:sz w:val="24"/>
          <w:szCs w:val="24"/>
        </w:rPr>
        <w:t>ванием</w:t>
      </w:r>
      <w:r w:rsidRPr="00241898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241898">
        <w:rPr>
          <w:rFonts w:ascii="Times New Roman" w:hAnsi="Times New Roman"/>
          <w:sz w:val="24"/>
          <w:szCs w:val="24"/>
        </w:rPr>
        <w:t>ами</w:t>
      </w:r>
      <w:r w:rsidRPr="00241898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241898">
        <w:rPr>
          <w:rFonts w:ascii="Times New Roman" w:hAnsi="Times New Roman"/>
          <w:sz w:val="24"/>
          <w:szCs w:val="24"/>
        </w:rPr>
        <w:t>WorldSkills</w:t>
      </w:r>
      <w:proofErr w:type="spellEnd"/>
      <w:r w:rsidRPr="00241898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241898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241898">
        <w:rPr>
          <w:rFonts w:ascii="Times New Roman" w:hAnsi="Times New Roman"/>
          <w:sz w:val="24"/>
          <w:szCs w:val="24"/>
        </w:rPr>
        <w:t>.</w:t>
      </w:r>
    </w:p>
    <w:p w:rsidR="00AE176E" w:rsidRPr="00241898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898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241898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241898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241898">
        <w:rPr>
          <w:b/>
          <w:sz w:val="24"/>
          <w:szCs w:val="24"/>
        </w:rPr>
        <w:t xml:space="preserve">ХАРАКТЕРИСТИКА СРЕДЫ КОЛЛЕДЖА, </w:t>
      </w:r>
      <w:r w:rsidRPr="00241898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Pr="00241898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Pr="00241898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241898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  <w:lang w:eastAsia="ru-RU"/>
        </w:rPr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241898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241898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241898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241898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241898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241898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ециалиста, деловой компетентности и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культуры.</w:t>
      </w:r>
    </w:p>
    <w:p w:rsidR="004E0F78" w:rsidRPr="00241898" w:rsidRDefault="004E0F78" w:rsidP="00DC70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коллектива, целью, которой является расширение кругозора, культурн</w:t>
      </w: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</w:t>
      </w:r>
      <w:proofErr w:type="spell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-курения.</w:t>
      </w:r>
    </w:p>
    <w:p w:rsidR="00DC0584" w:rsidRPr="00241898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целью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 ПОО «СТОЛИЧНЫЙ БИЗНЕС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считать разностороннее развитие личности будущего конкурентоспособного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высокой культурой,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</w:t>
      </w: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патриота.</w:t>
      </w:r>
    </w:p>
    <w:p w:rsidR="00DC0584" w:rsidRPr="00241898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обучающихся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гражданского самоопределения и самореализации, для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максимального удовлетворения 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физическом, интеллектуальном,</w:t>
      </w:r>
      <w:r w:rsidR="005907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 и нравственном развитии.</w:t>
      </w:r>
    </w:p>
    <w:p w:rsidR="00E94E41" w:rsidRPr="00241898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актуальными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241898" w:rsidRDefault="00590795" w:rsidP="00DC70E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качеств, необходимых для эффективной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94E41" w:rsidRPr="00241898" w:rsidRDefault="00590795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и патриотичес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сознания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241898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241898" w:rsidRDefault="00590795" w:rsidP="00DC70E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E94E41" w:rsidRPr="00241898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сохранение историк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о-культурных и научных традиций;</w:t>
      </w:r>
    </w:p>
    <w:p w:rsidR="00E94E41" w:rsidRPr="00241898" w:rsidRDefault="00590795" w:rsidP="00DC70E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поведению;</w:t>
      </w:r>
    </w:p>
    <w:p w:rsidR="00E94E41" w:rsidRPr="00241898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</w:p>
    <w:p w:rsidR="00E94E41" w:rsidRPr="00241898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самоуправления;</w:t>
      </w:r>
    </w:p>
    <w:p w:rsidR="00E94E41" w:rsidRPr="00241898" w:rsidRDefault="00CD6864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первокурсников.</w:t>
      </w:r>
    </w:p>
    <w:p w:rsidR="00E94E41" w:rsidRPr="00241898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241898" w:rsidRDefault="00E94E41" w:rsidP="00CD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</w:t>
      </w:r>
    </w:p>
    <w:p w:rsidR="00E94E41" w:rsidRPr="00241898" w:rsidRDefault="00E94E41" w:rsidP="00DC70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  <w:r w:rsidR="00DC70E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принципы:</w:t>
      </w:r>
    </w:p>
    <w:p w:rsidR="00E94E41" w:rsidRPr="00241898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гуманизма и демократизации;</w:t>
      </w:r>
    </w:p>
    <w:p w:rsidR="00E94E41" w:rsidRPr="00241898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сферности</w:t>
      </w:r>
      <w:proofErr w:type="spell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241898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(интернатом, детским домом).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компонентами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241898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воздействий);</w:t>
      </w:r>
    </w:p>
    <w:p w:rsidR="00E94E41" w:rsidRPr="00241898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41" w:rsidRPr="00241898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proofErr w:type="spellStart"/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вариативных программ воспитания;</w:t>
      </w:r>
    </w:p>
    <w:p w:rsidR="00AE0C2F" w:rsidRPr="00241898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241898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41" w:rsidRPr="00241898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</w:p>
    <w:p w:rsidR="00DC0584" w:rsidRPr="00241898" w:rsidRDefault="00E94E41" w:rsidP="00AE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 «СТОЛИЧНЫЙ БИЗНЕС КОЛЛЕДЖ» включает</w:t>
      </w:r>
      <w:r w:rsidR="00AE0C2F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профессиональное;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физкультурно-оздоровительное;</w:t>
      </w:r>
    </w:p>
    <w:p w:rsidR="00DC0584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художественно-эстетическое.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методы реализации: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досуговой, клубной деятельности, поддержка молодежной субкультуры в рамках</w:t>
      </w:r>
      <w:r w:rsidR="00AE0C2F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творческого процесса;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выставок творчества обучающихся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0C2F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колледжа, встреч с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</w:t>
      </w:r>
      <w:r w:rsidR="00AE0C2F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людьми;</w:t>
      </w:r>
    </w:p>
    <w:p w:rsidR="00E94E41" w:rsidRPr="00241898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конференций, собраний по решению институтских проблем;</w:t>
      </w:r>
    </w:p>
    <w:p w:rsidR="00DC0584" w:rsidRPr="00241898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студентов.</w:t>
      </w:r>
    </w:p>
    <w:p w:rsidR="00E94E41" w:rsidRPr="00241898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Профессионально-трудовое направление</w:t>
      </w:r>
      <w:r w:rsidR="001E64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подготовку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профессионально-грамотного,</w:t>
      </w:r>
      <w:r w:rsidR="001E64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E94E41" w:rsidRPr="00241898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реализации:</w:t>
      </w:r>
    </w:p>
    <w:p w:rsidR="00E94E41" w:rsidRPr="00241898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регионального рынка труда, взаимодействие с предприятиями и организациями региона,</w:t>
      </w:r>
      <w:r w:rsidR="001E64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администрациями;</w:t>
      </w:r>
    </w:p>
    <w:p w:rsidR="00E94E41" w:rsidRPr="00241898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241898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информационной системы, обеспе</w:t>
      </w:r>
      <w:r w:rsidR="001E64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чивающей выпускников и обучающихся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о</w:t>
      </w:r>
      <w:r w:rsidR="001E6495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всестороннему развитию организма;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спорта;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реализации: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институтских соревнований по основным видам спорта;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241898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E94E41" w:rsidRPr="00241898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Студенческое самоуправление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щественное объединение студентов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облеченное в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Участие студентов в управлении, расширяет сферу применения способностей и умений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241898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241898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241898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241898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 w:rsidRPr="00241898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241898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241898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куратора 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</w:t>
      </w:r>
      <w:r w:rsidR="007B3CC7"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241898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241898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241898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63" w:rsidRDefault="00706163" w:rsidP="00B22309">
      <w:pPr>
        <w:spacing w:after="0" w:line="240" w:lineRule="auto"/>
      </w:pPr>
      <w:r>
        <w:separator/>
      </w:r>
    </w:p>
  </w:endnote>
  <w:endnote w:type="continuationSeparator" w:id="0">
    <w:p w:rsidR="00706163" w:rsidRDefault="00706163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7" w:rsidRDefault="0083530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E18">
      <w:rPr>
        <w:noProof/>
      </w:rPr>
      <w:t>31</w:t>
    </w:r>
    <w:r>
      <w:rPr>
        <w:noProof/>
      </w:rPr>
      <w:fldChar w:fldCharType="end"/>
    </w:r>
  </w:p>
  <w:p w:rsidR="00835307" w:rsidRDefault="008353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63" w:rsidRDefault="00706163" w:rsidP="00B22309">
      <w:pPr>
        <w:spacing w:after="0" w:line="240" w:lineRule="auto"/>
      </w:pPr>
      <w:r>
        <w:separator/>
      </w:r>
    </w:p>
  </w:footnote>
  <w:footnote w:type="continuationSeparator" w:id="0">
    <w:p w:rsidR="00706163" w:rsidRDefault="00706163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2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A"/>
    <w:rsid w:val="000000B6"/>
    <w:rsid w:val="00000396"/>
    <w:rsid w:val="000020E7"/>
    <w:rsid w:val="00006D3B"/>
    <w:rsid w:val="00006DB4"/>
    <w:rsid w:val="000116B9"/>
    <w:rsid w:val="00012CF0"/>
    <w:rsid w:val="0001453F"/>
    <w:rsid w:val="00023ABA"/>
    <w:rsid w:val="00025320"/>
    <w:rsid w:val="00025716"/>
    <w:rsid w:val="00027374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85"/>
    <w:rsid w:val="000B1832"/>
    <w:rsid w:val="000B235F"/>
    <w:rsid w:val="000C0E2E"/>
    <w:rsid w:val="000C5ADA"/>
    <w:rsid w:val="000C6555"/>
    <w:rsid w:val="000C71F4"/>
    <w:rsid w:val="000D124E"/>
    <w:rsid w:val="000D4257"/>
    <w:rsid w:val="000E4921"/>
    <w:rsid w:val="000E5BA8"/>
    <w:rsid w:val="000F7ED2"/>
    <w:rsid w:val="00100C93"/>
    <w:rsid w:val="0010122D"/>
    <w:rsid w:val="0010643C"/>
    <w:rsid w:val="00106B0E"/>
    <w:rsid w:val="00106BF7"/>
    <w:rsid w:val="00107C40"/>
    <w:rsid w:val="001113CE"/>
    <w:rsid w:val="00115195"/>
    <w:rsid w:val="00126463"/>
    <w:rsid w:val="001267F9"/>
    <w:rsid w:val="00134746"/>
    <w:rsid w:val="00135B0B"/>
    <w:rsid w:val="001368C2"/>
    <w:rsid w:val="001368FF"/>
    <w:rsid w:val="00141DCA"/>
    <w:rsid w:val="0014492B"/>
    <w:rsid w:val="00144C96"/>
    <w:rsid w:val="00147695"/>
    <w:rsid w:val="00151ECA"/>
    <w:rsid w:val="00157661"/>
    <w:rsid w:val="00157A3C"/>
    <w:rsid w:val="00160EE8"/>
    <w:rsid w:val="0016155C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4729"/>
    <w:rsid w:val="00195A68"/>
    <w:rsid w:val="0019712F"/>
    <w:rsid w:val="001971C7"/>
    <w:rsid w:val="001A068C"/>
    <w:rsid w:val="001A4050"/>
    <w:rsid w:val="001A4101"/>
    <w:rsid w:val="001A43F5"/>
    <w:rsid w:val="001A54C4"/>
    <w:rsid w:val="001A6904"/>
    <w:rsid w:val="001C01DC"/>
    <w:rsid w:val="001C63BB"/>
    <w:rsid w:val="001D6E41"/>
    <w:rsid w:val="001E0167"/>
    <w:rsid w:val="001E39AB"/>
    <w:rsid w:val="001E3E2D"/>
    <w:rsid w:val="001E6495"/>
    <w:rsid w:val="001E690F"/>
    <w:rsid w:val="001F1D65"/>
    <w:rsid w:val="002018C4"/>
    <w:rsid w:val="00202F4E"/>
    <w:rsid w:val="00203DCF"/>
    <w:rsid w:val="00204D14"/>
    <w:rsid w:val="00206BC2"/>
    <w:rsid w:val="00211879"/>
    <w:rsid w:val="00212940"/>
    <w:rsid w:val="00213DCF"/>
    <w:rsid w:val="00216379"/>
    <w:rsid w:val="002213A3"/>
    <w:rsid w:val="00221FB9"/>
    <w:rsid w:val="00226A35"/>
    <w:rsid w:val="002274C8"/>
    <w:rsid w:val="00230D25"/>
    <w:rsid w:val="002312E5"/>
    <w:rsid w:val="00232081"/>
    <w:rsid w:val="00234DC6"/>
    <w:rsid w:val="002378D0"/>
    <w:rsid w:val="00240659"/>
    <w:rsid w:val="00241898"/>
    <w:rsid w:val="00243A8C"/>
    <w:rsid w:val="00245B43"/>
    <w:rsid w:val="00245BD9"/>
    <w:rsid w:val="00245EA7"/>
    <w:rsid w:val="002555A0"/>
    <w:rsid w:val="0026056E"/>
    <w:rsid w:val="00266D67"/>
    <w:rsid w:val="0026721F"/>
    <w:rsid w:val="002724C3"/>
    <w:rsid w:val="002725A9"/>
    <w:rsid w:val="002730AB"/>
    <w:rsid w:val="00275F8F"/>
    <w:rsid w:val="0028262D"/>
    <w:rsid w:val="00284441"/>
    <w:rsid w:val="00285EB8"/>
    <w:rsid w:val="00287A6F"/>
    <w:rsid w:val="002903A7"/>
    <w:rsid w:val="00290D35"/>
    <w:rsid w:val="00296D75"/>
    <w:rsid w:val="00296F2E"/>
    <w:rsid w:val="002A13AC"/>
    <w:rsid w:val="002A439E"/>
    <w:rsid w:val="002A5799"/>
    <w:rsid w:val="002A57DB"/>
    <w:rsid w:val="002A5C5B"/>
    <w:rsid w:val="002A609E"/>
    <w:rsid w:val="002A7000"/>
    <w:rsid w:val="002B2414"/>
    <w:rsid w:val="002C0093"/>
    <w:rsid w:val="002C1B6F"/>
    <w:rsid w:val="002C1C93"/>
    <w:rsid w:val="002D637A"/>
    <w:rsid w:val="002D7394"/>
    <w:rsid w:val="002E4A09"/>
    <w:rsid w:val="002E536D"/>
    <w:rsid w:val="002F13B7"/>
    <w:rsid w:val="002F2F73"/>
    <w:rsid w:val="002F7E35"/>
    <w:rsid w:val="003055B5"/>
    <w:rsid w:val="003115D7"/>
    <w:rsid w:val="003124AF"/>
    <w:rsid w:val="00316400"/>
    <w:rsid w:val="00316CC8"/>
    <w:rsid w:val="00317112"/>
    <w:rsid w:val="0032102F"/>
    <w:rsid w:val="00321C14"/>
    <w:rsid w:val="003274A9"/>
    <w:rsid w:val="00330353"/>
    <w:rsid w:val="00330426"/>
    <w:rsid w:val="00330EA9"/>
    <w:rsid w:val="0033291A"/>
    <w:rsid w:val="003335AE"/>
    <w:rsid w:val="00335D95"/>
    <w:rsid w:val="003418AA"/>
    <w:rsid w:val="00343FF4"/>
    <w:rsid w:val="00350A7B"/>
    <w:rsid w:val="0035382E"/>
    <w:rsid w:val="0035443D"/>
    <w:rsid w:val="00355028"/>
    <w:rsid w:val="00356C18"/>
    <w:rsid w:val="003616DC"/>
    <w:rsid w:val="0036432B"/>
    <w:rsid w:val="003655D7"/>
    <w:rsid w:val="00371FFD"/>
    <w:rsid w:val="00372DDD"/>
    <w:rsid w:val="003730F4"/>
    <w:rsid w:val="00375E0F"/>
    <w:rsid w:val="00380A9A"/>
    <w:rsid w:val="00380D29"/>
    <w:rsid w:val="003813BE"/>
    <w:rsid w:val="00385893"/>
    <w:rsid w:val="003914E8"/>
    <w:rsid w:val="00391F55"/>
    <w:rsid w:val="00392FA7"/>
    <w:rsid w:val="003936CB"/>
    <w:rsid w:val="00395FD5"/>
    <w:rsid w:val="003A25A3"/>
    <w:rsid w:val="003A4403"/>
    <w:rsid w:val="003A44C2"/>
    <w:rsid w:val="003B2C3A"/>
    <w:rsid w:val="003B3BE6"/>
    <w:rsid w:val="003B3ECB"/>
    <w:rsid w:val="003B5D55"/>
    <w:rsid w:val="003B757A"/>
    <w:rsid w:val="003C0011"/>
    <w:rsid w:val="003C0474"/>
    <w:rsid w:val="003C0D11"/>
    <w:rsid w:val="003C21E5"/>
    <w:rsid w:val="003C279A"/>
    <w:rsid w:val="003C3422"/>
    <w:rsid w:val="003C470C"/>
    <w:rsid w:val="003C4817"/>
    <w:rsid w:val="003C49F8"/>
    <w:rsid w:val="003C5893"/>
    <w:rsid w:val="003C5E01"/>
    <w:rsid w:val="003C79C3"/>
    <w:rsid w:val="003D30DB"/>
    <w:rsid w:val="003D6AD3"/>
    <w:rsid w:val="003D7192"/>
    <w:rsid w:val="003E250F"/>
    <w:rsid w:val="003E2B4F"/>
    <w:rsid w:val="003E2EBF"/>
    <w:rsid w:val="003F031A"/>
    <w:rsid w:val="003F5C12"/>
    <w:rsid w:val="004007B7"/>
    <w:rsid w:val="004076D9"/>
    <w:rsid w:val="004103B4"/>
    <w:rsid w:val="00414A94"/>
    <w:rsid w:val="00415288"/>
    <w:rsid w:val="00415D6F"/>
    <w:rsid w:val="0042108B"/>
    <w:rsid w:val="00422978"/>
    <w:rsid w:val="00427C7A"/>
    <w:rsid w:val="004340A5"/>
    <w:rsid w:val="00434900"/>
    <w:rsid w:val="00443420"/>
    <w:rsid w:val="00443F03"/>
    <w:rsid w:val="004453AA"/>
    <w:rsid w:val="0045254D"/>
    <w:rsid w:val="004533C8"/>
    <w:rsid w:val="004536C6"/>
    <w:rsid w:val="00457EB2"/>
    <w:rsid w:val="0046164E"/>
    <w:rsid w:val="0046447A"/>
    <w:rsid w:val="004672A7"/>
    <w:rsid w:val="0047161C"/>
    <w:rsid w:val="00471913"/>
    <w:rsid w:val="00474969"/>
    <w:rsid w:val="00474CED"/>
    <w:rsid w:val="0047562F"/>
    <w:rsid w:val="004821C4"/>
    <w:rsid w:val="00482348"/>
    <w:rsid w:val="0048309E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5128"/>
    <w:rsid w:val="004B5382"/>
    <w:rsid w:val="004B5679"/>
    <w:rsid w:val="004B6292"/>
    <w:rsid w:val="004B66D7"/>
    <w:rsid w:val="004C2F27"/>
    <w:rsid w:val="004C5AA6"/>
    <w:rsid w:val="004C6FE7"/>
    <w:rsid w:val="004D14D6"/>
    <w:rsid w:val="004E065B"/>
    <w:rsid w:val="004E08DB"/>
    <w:rsid w:val="004E0F78"/>
    <w:rsid w:val="004F03AD"/>
    <w:rsid w:val="005004C8"/>
    <w:rsid w:val="005011C9"/>
    <w:rsid w:val="00501578"/>
    <w:rsid w:val="00502878"/>
    <w:rsid w:val="00503B36"/>
    <w:rsid w:val="00503EC2"/>
    <w:rsid w:val="005061CA"/>
    <w:rsid w:val="005105F6"/>
    <w:rsid w:val="0051289A"/>
    <w:rsid w:val="005151F3"/>
    <w:rsid w:val="005152C6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503BC"/>
    <w:rsid w:val="00552297"/>
    <w:rsid w:val="005536F3"/>
    <w:rsid w:val="0055473D"/>
    <w:rsid w:val="00557986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251"/>
    <w:rsid w:val="0058085D"/>
    <w:rsid w:val="00580A06"/>
    <w:rsid w:val="00586A27"/>
    <w:rsid w:val="00590795"/>
    <w:rsid w:val="005912A7"/>
    <w:rsid w:val="00591713"/>
    <w:rsid w:val="005942B7"/>
    <w:rsid w:val="005947DA"/>
    <w:rsid w:val="00594D76"/>
    <w:rsid w:val="005966ED"/>
    <w:rsid w:val="00596E80"/>
    <w:rsid w:val="00597ABC"/>
    <w:rsid w:val="005A187F"/>
    <w:rsid w:val="005A5DC6"/>
    <w:rsid w:val="005A67D4"/>
    <w:rsid w:val="005B1808"/>
    <w:rsid w:val="005B3A1C"/>
    <w:rsid w:val="005B58D4"/>
    <w:rsid w:val="005C037D"/>
    <w:rsid w:val="005C3586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6009D3"/>
    <w:rsid w:val="00605B30"/>
    <w:rsid w:val="00607177"/>
    <w:rsid w:val="006100AB"/>
    <w:rsid w:val="0061169E"/>
    <w:rsid w:val="00615EBE"/>
    <w:rsid w:val="006225D6"/>
    <w:rsid w:val="00622D69"/>
    <w:rsid w:val="0062457F"/>
    <w:rsid w:val="00631C97"/>
    <w:rsid w:val="00641237"/>
    <w:rsid w:val="00643A34"/>
    <w:rsid w:val="00644280"/>
    <w:rsid w:val="00650C22"/>
    <w:rsid w:val="0065146B"/>
    <w:rsid w:val="00654597"/>
    <w:rsid w:val="0066224C"/>
    <w:rsid w:val="0066287F"/>
    <w:rsid w:val="00675ECF"/>
    <w:rsid w:val="00682E2D"/>
    <w:rsid w:val="006833D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7817"/>
    <w:rsid w:val="006D25CE"/>
    <w:rsid w:val="006D7503"/>
    <w:rsid w:val="006E1340"/>
    <w:rsid w:val="006E350A"/>
    <w:rsid w:val="006F1DD6"/>
    <w:rsid w:val="006F3F48"/>
    <w:rsid w:val="006F71A3"/>
    <w:rsid w:val="00702780"/>
    <w:rsid w:val="00706163"/>
    <w:rsid w:val="00706310"/>
    <w:rsid w:val="0071481D"/>
    <w:rsid w:val="00715BF0"/>
    <w:rsid w:val="00720E25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C1AF6"/>
    <w:rsid w:val="007C4D30"/>
    <w:rsid w:val="007C4EE0"/>
    <w:rsid w:val="007D399C"/>
    <w:rsid w:val="007D3F3E"/>
    <w:rsid w:val="007D4E9D"/>
    <w:rsid w:val="007E009B"/>
    <w:rsid w:val="007E0B26"/>
    <w:rsid w:val="007E278E"/>
    <w:rsid w:val="007E391C"/>
    <w:rsid w:val="007E4A78"/>
    <w:rsid w:val="007E6B9C"/>
    <w:rsid w:val="007E7851"/>
    <w:rsid w:val="007F10CD"/>
    <w:rsid w:val="007F15EC"/>
    <w:rsid w:val="007F3BAA"/>
    <w:rsid w:val="007F487F"/>
    <w:rsid w:val="007F5298"/>
    <w:rsid w:val="007F5E8D"/>
    <w:rsid w:val="00800ACD"/>
    <w:rsid w:val="00804B02"/>
    <w:rsid w:val="00810894"/>
    <w:rsid w:val="00812A06"/>
    <w:rsid w:val="00815F9A"/>
    <w:rsid w:val="0081647A"/>
    <w:rsid w:val="0082059E"/>
    <w:rsid w:val="0082534F"/>
    <w:rsid w:val="008347E1"/>
    <w:rsid w:val="00835307"/>
    <w:rsid w:val="00835FD0"/>
    <w:rsid w:val="00845B1A"/>
    <w:rsid w:val="0084666E"/>
    <w:rsid w:val="00847C59"/>
    <w:rsid w:val="00857551"/>
    <w:rsid w:val="008609FA"/>
    <w:rsid w:val="00860C2F"/>
    <w:rsid w:val="0086403E"/>
    <w:rsid w:val="00885276"/>
    <w:rsid w:val="0088637C"/>
    <w:rsid w:val="00887EBE"/>
    <w:rsid w:val="00892A85"/>
    <w:rsid w:val="0089422E"/>
    <w:rsid w:val="008A09AD"/>
    <w:rsid w:val="008A1AF0"/>
    <w:rsid w:val="008A3394"/>
    <w:rsid w:val="008C6DC4"/>
    <w:rsid w:val="008C71E8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2EB0"/>
    <w:rsid w:val="00913701"/>
    <w:rsid w:val="009144C7"/>
    <w:rsid w:val="00921FFB"/>
    <w:rsid w:val="00922011"/>
    <w:rsid w:val="009258B2"/>
    <w:rsid w:val="00927355"/>
    <w:rsid w:val="00927CEC"/>
    <w:rsid w:val="00931F6E"/>
    <w:rsid w:val="009320B6"/>
    <w:rsid w:val="009357DF"/>
    <w:rsid w:val="00936CB0"/>
    <w:rsid w:val="00940384"/>
    <w:rsid w:val="00940D20"/>
    <w:rsid w:val="00943D86"/>
    <w:rsid w:val="00943F4E"/>
    <w:rsid w:val="00957FB9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63DA"/>
    <w:rsid w:val="009A288A"/>
    <w:rsid w:val="009A3DAA"/>
    <w:rsid w:val="009A509F"/>
    <w:rsid w:val="009B085F"/>
    <w:rsid w:val="009B4189"/>
    <w:rsid w:val="009B426C"/>
    <w:rsid w:val="009B76AD"/>
    <w:rsid w:val="009C2764"/>
    <w:rsid w:val="009D4C10"/>
    <w:rsid w:val="009D662C"/>
    <w:rsid w:val="009E2985"/>
    <w:rsid w:val="009F13F5"/>
    <w:rsid w:val="009F1FD9"/>
    <w:rsid w:val="009F72DE"/>
    <w:rsid w:val="009F791F"/>
    <w:rsid w:val="00A020F2"/>
    <w:rsid w:val="00A06091"/>
    <w:rsid w:val="00A0755D"/>
    <w:rsid w:val="00A07ACD"/>
    <w:rsid w:val="00A177F1"/>
    <w:rsid w:val="00A17CBC"/>
    <w:rsid w:val="00A20625"/>
    <w:rsid w:val="00A232D2"/>
    <w:rsid w:val="00A2411D"/>
    <w:rsid w:val="00A25D79"/>
    <w:rsid w:val="00A273F9"/>
    <w:rsid w:val="00A30ECD"/>
    <w:rsid w:val="00A345F8"/>
    <w:rsid w:val="00A35A07"/>
    <w:rsid w:val="00A3695E"/>
    <w:rsid w:val="00A37620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1A8D"/>
    <w:rsid w:val="00A8686B"/>
    <w:rsid w:val="00A936B3"/>
    <w:rsid w:val="00A95E27"/>
    <w:rsid w:val="00AA15F7"/>
    <w:rsid w:val="00AA1848"/>
    <w:rsid w:val="00AB1336"/>
    <w:rsid w:val="00AB2156"/>
    <w:rsid w:val="00AB4579"/>
    <w:rsid w:val="00AB75D7"/>
    <w:rsid w:val="00AC01B1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4531"/>
    <w:rsid w:val="00B25895"/>
    <w:rsid w:val="00B336BF"/>
    <w:rsid w:val="00B4016A"/>
    <w:rsid w:val="00B41CC5"/>
    <w:rsid w:val="00B41E59"/>
    <w:rsid w:val="00B42DEC"/>
    <w:rsid w:val="00B46333"/>
    <w:rsid w:val="00B50D58"/>
    <w:rsid w:val="00B50E99"/>
    <w:rsid w:val="00B52D55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7E81"/>
    <w:rsid w:val="00B80444"/>
    <w:rsid w:val="00B9353F"/>
    <w:rsid w:val="00B956DC"/>
    <w:rsid w:val="00B963B6"/>
    <w:rsid w:val="00B97611"/>
    <w:rsid w:val="00BA10A0"/>
    <w:rsid w:val="00BA1DA2"/>
    <w:rsid w:val="00BA26D9"/>
    <w:rsid w:val="00BA2AD9"/>
    <w:rsid w:val="00BA2E57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CEB"/>
    <w:rsid w:val="00BC48AF"/>
    <w:rsid w:val="00BD0067"/>
    <w:rsid w:val="00BD0977"/>
    <w:rsid w:val="00BD4130"/>
    <w:rsid w:val="00BD6B35"/>
    <w:rsid w:val="00BD6C03"/>
    <w:rsid w:val="00BD7E13"/>
    <w:rsid w:val="00BD7FD9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155A0"/>
    <w:rsid w:val="00C20284"/>
    <w:rsid w:val="00C21E62"/>
    <w:rsid w:val="00C30117"/>
    <w:rsid w:val="00C40A96"/>
    <w:rsid w:val="00C41AD9"/>
    <w:rsid w:val="00C421F4"/>
    <w:rsid w:val="00C5207E"/>
    <w:rsid w:val="00C54F89"/>
    <w:rsid w:val="00C62CBF"/>
    <w:rsid w:val="00C64747"/>
    <w:rsid w:val="00C65F11"/>
    <w:rsid w:val="00C6660D"/>
    <w:rsid w:val="00C71040"/>
    <w:rsid w:val="00C7311D"/>
    <w:rsid w:val="00C732EA"/>
    <w:rsid w:val="00C83CF6"/>
    <w:rsid w:val="00C91B6C"/>
    <w:rsid w:val="00C95EDC"/>
    <w:rsid w:val="00C96802"/>
    <w:rsid w:val="00C9696E"/>
    <w:rsid w:val="00C96B88"/>
    <w:rsid w:val="00C96FA9"/>
    <w:rsid w:val="00CA4DFE"/>
    <w:rsid w:val="00CB1CD9"/>
    <w:rsid w:val="00CB1EF4"/>
    <w:rsid w:val="00CB3385"/>
    <w:rsid w:val="00CB450F"/>
    <w:rsid w:val="00CB4C78"/>
    <w:rsid w:val="00CC0D9E"/>
    <w:rsid w:val="00CC1E41"/>
    <w:rsid w:val="00CC4F91"/>
    <w:rsid w:val="00CC6494"/>
    <w:rsid w:val="00CC7C60"/>
    <w:rsid w:val="00CD438D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6B12"/>
    <w:rsid w:val="00D0691A"/>
    <w:rsid w:val="00D14073"/>
    <w:rsid w:val="00D208F8"/>
    <w:rsid w:val="00D26DAB"/>
    <w:rsid w:val="00D27EB7"/>
    <w:rsid w:val="00D313BC"/>
    <w:rsid w:val="00D3266C"/>
    <w:rsid w:val="00D433D0"/>
    <w:rsid w:val="00D50EE6"/>
    <w:rsid w:val="00D52C00"/>
    <w:rsid w:val="00D552BC"/>
    <w:rsid w:val="00D55D0D"/>
    <w:rsid w:val="00D55E3C"/>
    <w:rsid w:val="00D5780A"/>
    <w:rsid w:val="00D60153"/>
    <w:rsid w:val="00D6261C"/>
    <w:rsid w:val="00D63B4C"/>
    <w:rsid w:val="00D7154D"/>
    <w:rsid w:val="00D810A3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CF"/>
    <w:rsid w:val="00DA594C"/>
    <w:rsid w:val="00DA7E2D"/>
    <w:rsid w:val="00DA7ECF"/>
    <w:rsid w:val="00DB18D5"/>
    <w:rsid w:val="00DB3C90"/>
    <w:rsid w:val="00DB5CDA"/>
    <w:rsid w:val="00DC0584"/>
    <w:rsid w:val="00DC6ED1"/>
    <w:rsid w:val="00DC70E5"/>
    <w:rsid w:val="00DD28C6"/>
    <w:rsid w:val="00DD44B5"/>
    <w:rsid w:val="00DE36A9"/>
    <w:rsid w:val="00DF19F3"/>
    <w:rsid w:val="00DF3CBA"/>
    <w:rsid w:val="00DF6AE2"/>
    <w:rsid w:val="00E01D23"/>
    <w:rsid w:val="00E0244A"/>
    <w:rsid w:val="00E12879"/>
    <w:rsid w:val="00E1595E"/>
    <w:rsid w:val="00E179D9"/>
    <w:rsid w:val="00E20661"/>
    <w:rsid w:val="00E209EE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A75"/>
    <w:rsid w:val="00E54B21"/>
    <w:rsid w:val="00E55039"/>
    <w:rsid w:val="00E55C0D"/>
    <w:rsid w:val="00E57218"/>
    <w:rsid w:val="00E62961"/>
    <w:rsid w:val="00E63826"/>
    <w:rsid w:val="00E664A9"/>
    <w:rsid w:val="00E7138F"/>
    <w:rsid w:val="00E74A05"/>
    <w:rsid w:val="00E91C50"/>
    <w:rsid w:val="00E94E41"/>
    <w:rsid w:val="00E96D89"/>
    <w:rsid w:val="00E97198"/>
    <w:rsid w:val="00E97B0A"/>
    <w:rsid w:val="00EA2B92"/>
    <w:rsid w:val="00EB2716"/>
    <w:rsid w:val="00EB3559"/>
    <w:rsid w:val="00EC169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76BA"/>
    <w:rsid w:val="00F17DE5"/>
    <w:rsid w:val="00F21A84"/>
    <w:rsid w:val="00F23725"/>
    <w:rsid w:val="00F30C2E"/>
    <w:rsid w:val="00F32E18"/>
    <w:rsid w:val="00F35ADE"/>
    <w:rsid w:val="00F41290"/>
    <w:rsid w:val="00F437E7"/>
    <w:rsid w:val="00F45F5D"/>
    <w:rsid w:val="00F54603"/>
    <w:rsid w:val="00F55288"/>
    <w:rsid w:val="00F56C2E"/>
    <w:rsid w:val="00F61957"/>
    <w:rsid w:val="00F67F26"/>
    <w:rsid w:val="00F71812"/>
    <w:rsid w:val="00F73D22"/>
    <w:rsid w:val="00F74C78"/>
    <w:rsid w:val="00F75F93"/>
    <w:rsid w:val="00F82870"/>
    <w:rsid w:val="00F835C1"/>
    <w:rsid w:val="00F859C4"/>
    <w:rsid w:val="00F90F59"/>
    <w:rsid w:val="00F922D8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779B"/>
    <w:rsid w:val="00FB7B9C"/>
    <w:rsid w:val="00FC4C2D"/>
    <w:rsid w:val="00FC5E11"/>
    <w:rsid w:val="00FD002F"/>
    <w:rsid w:val="00FD2B44"/>
    <w:rsid w:val="00FD67B1"/>
    <w:rsid w:val="00FE6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70B96-C176-4F6F-A1EC-9D20F57A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31</Pages>
  <Words>9737</Words>
  <Characters>55504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23</cp:revision>
  <cp:lastPrinted>2021-12-13T12:17:00Z</cp:lastPrinted>
  <dcterms:created xsi:type="dcterms:W3CDTF">2021-03-25T09:38:00Z</dcterms:created>
  <dcterms:modified xsi:type="dcterms:W3CDTF">2021-12-13T12:18:00Z</dcterms:modified>
</cp:coreProperties>
</file>